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E" w:rsidRPr="00406483" w:rsidRDefault="00847F20" w:rsidP="00990AFE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3E20F" wp14:editId="1AD434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F20" w:rsidRPr="00847F20" w:rsidRDefault="00847F20" w:rsidP="00847F2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47F20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¡</w:t>
                            </w:r>
                            <w:proofErr w:type="spellStart"/>
                            <w:r w:rsidRPr="00847F20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Lugares</w:t>
                            </w:r>
                            <w:proofErr w:type="spellEnd"/>
                            <w:r w:rsidRPr="00847F20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847F20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Divertidos</w:t>
                            </w:r>
                            <w:proofErr w:type="spellEnd"/>
                            <w:r w:rsidRPr="00847F20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847F20" w:rsidRPr="00847F20" w:rsidRDefault="00847F20" w:rsidP="00847F20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 w:rsidRPr="00847F20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¡</w:t>
                      </w:r>
                      <w:proofErr w:type="spellStart"/>
                      <w:r w:rsidRPr="00847F20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Lugares</w:t>
                      </w:r>
                      <w:proofErr w:type="spellEnd"/>
                      <w:r w:rsidRPr="00847F20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847F20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Divertidos</w:t>
                      </w:r>
                      <w:proofErr w:type="spellEnd"/>
                      <w:r w:rsidRPr="00847F20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0576" w:rsidRDefault="00847F20" w:rsidP="00AC79E7">
      <w:pPr>
        <w:rPr>
          <w:rFonts w:ascii="Century Gothic" w:hAnsi="Century Gothic" w:cs="Arial"/>
          <w:color w:val="000000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5419C1" w:rsidRPr="00847F20">
        <w:rPr>
          <w:rFonts w:ascii="Century Gothic" w:hAnsi="Century Gothic"/>
          <w:b/>
        </w:rPr>
        <w:t>Directions:</w:t>
      </w:r>
      <w:r w:rsidR="005419C1" w:rsidRPr="00847F20">
        <w:rPr>
          <w:rFonts w:ascii="Century Gothic" w:hAnsi="Century Gothic"/>
        </w:rPr>
        <w:t xml:space="preserve"> Unscra</w:t>
      </w:r>
      <w:r>
        <w:rPr>
          <w:rFonts w:ascii="Century Gothic" w:hAnsi="Century Gothic"/>
        </w:rPr>
        <w:t xml:space="preserve">mble each word to complete the sentence in Spanish. If your child does not yet read, use the </w:t>
      </w:r>
      <w:r w:rsidRPr="00485C36">
        <w:rPr>
          <w:rFonts w:ascii="Century Gothic" w:hAnsi="Century Gothic"/>
        </w:rPr>
        <w:t>word bank</w:t>
      </w:r>
      <w:r>
        <w:rPr>
          <w:rFonts w:ascii="Century Gothic" w:hAnsi="Century Gothic"/>
        </w:rPr>
        <w:t xml:space="preserve"> below to complete the sentence by looking at the picture for clues. </w:t>
      </w:r>
      <w:r>
        <w:rPr>
          <w:rFonts w:ascii="Century Gothic" w:hAnsi="Century Gothic" w:cs="Arial"/>
          <w:color w:val="000000"/>
        </w:rPr>
        <w:t>When you are done filling in the blanks, practice saying each sentence</w:t>
      </w:r>
      <w:r w:rsidR="00485C36">
        <w:rPr>
          <w:rFonts w:ascii="Century Gothic" w:hAnsi="Century Gothic" w:cs="Arial"/>
          <w:color w:val="000000"/>
        </w:rPr>
        <w:t xml:space="preserve"> and translate it into English. </w:t>
      </w:r>
    </w:p>
    <w:p w:rsidR="00485C36" w:rsidRDefault="00485C36" w:rsidP="00AC79E7">
      <w:pPr>
        <w:rPr>
          <w:rFonts w:ascii="Century Gothic" w:hAnsi="Century Gothic" w:cs="Arial"/>
          <w:color w:val="000000"/>
        </w:rPr>
      </w:pPr>
    </w:p>
    <w:p w:rsidR="00485C36" w:rsidRPr="00847F20" w:rsidRDefault="00485C36" w:rsidP="00485C36">
      <w:pPr>
        <w:jc w:val="center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Word bank: ciudad, cine, </w:t>
      </w:r>
      <w:proofErr w:type="spellStart"/>
      <w:r>
        <w:rPr>
          <w:rFonts w:ascii="Century Gothic" w:hAnsi="Century Gothic" w:cs="Arial"/>
          <w:color w:val="000000"/>
        </w:rPr>
        <w:t>zoológico</w:t>
      </w:r>
      <w:proofErr w:type="spellEnd"/>
      <w:r>
        <w:rPr>
          <w:rFonts w:ascii="Century Gothic" w:hAnsi="Century Gothic" w:cs="Arial"/>
          <w:color w:val="000000"/>
        </w:rPr>
        <w:t xml:space="preserve">, </w:t>
      </w:r>
      <w:proofErr w:type="spellStart"/>
      <w:r>
        <w:rPr>
          <w:rFonts w:ascii="Century Gothic" w:hAnsi="Century Gothic" w:cs="Arial"/>
          <w:color w:val="000000"/>
        </w:rPr>
        <w:t>museo</w:t>
      </w:r>
      <w:proofErr w:type="spellEnd"/>
      <w:r w:rsidR="005F4F1C">
        <w:rPr>
          <w:rFonts w:ascii="Century Gothic" w:hAnsi="Century Gothic" w:cs="Arial"/>
          <w:color w:val="000000"/>
        </w:rPr>
        <w:t>, boletos</w:t>
      </w:r>
      <w:bookmarkStart w:id="0" w:name="_GoBack"/>
      <w:bookmarkEnd w:id="0"/>
    </w:p>
    <w:p w:rsidR="003A0576" w:rsidRPr="00406483" w:rsidRDefault="003A0576" w:rsidP="00AC79E7">
      <w:pPr>
        <w:rPr>
          <w:rFonts w:cs="Arial"/>
          <w:color w:val="000000"/>
          <w:sz w:val="20"/>
          <w:szCs w:val="20"/>
        </w:rPr>
      </w:pPr>
    </w:p>
    <w:p w:rsidR="00AC79E7" w:rsidRPr="00406483" w:rsidRDefault="00990AFE" w:rsidP="00AC79E7">
      <w:pPr>
        <w:rPr>
          <w:sz w:val="22"/>
        </w:rPr>
      </w:pPr>
      <w:r w:rsidRPr="00406483">
        <w:rPr>
          <w:rFonts w:cs="Arial"/>
          <w:color w:val="000000"/>
          <w:sz w:val="20"/>
          <w:szCs w:val="20"/>
        </w:rPr>
        <w:tab/>
      </w:r>
      <w:r w:rsidRPr="00406483">
        <w:rPr>
          <w:rFonts w:cs="Arial"/>
          <w:color w:val="000000"/>
          <w:sz w:val="20"/>
          <w:szCs w:val="20"/>
        </w:rPr>
        <w:tab/>
      </w:r>
      <w:r w:rsidRPr="00406483">
        <w:rPr>
          <w:rFonts w:cs="Arial"/>
          <w:color w:val="000000"/>
          <w:sz w:val="20"/>
          <w:szCs w:val="20"/>
        </w:rPr>
        <w:tab/>
      </w:r>
    </w:p>
    <w:p w:rsidR="0050725E" w:rsidRPr="00485C36" w:rsidRDefault="0050725E" w:rsidP="00485C36">
      <w:pPr>
        <w:ind w:left="-630"/>
        <w:rPr>
          <w:rFonts w:ascii="Century Gothic" w:hAnsi="Century Gothic"/>
          <w:noProof/>
        </w:rPr>
      </w:pPr>
      <w:r w:rsidRPr="00406483">
        <w:rPr>
          <w:noProof/>
        </w:rPr>
        <w:drawing>
          <wp:inline distT="0" distB="0" distL="0" distR="0" wp14:anchorId="33091578" wp14:editId="7E8965F2">
            <wp:extent cx="982559" cy="736918"/>
            <wp:effectExtent l="25400" t="0" r="8041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12" cy="73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0AFE" w:rsidRPr="00406483">
        <w:rPr>
          <w:noProof/>
        </w:rPr>
        <w:tab/>
      </w:r>
      <w:r w:rsidRPr="00406483">
        <w:rPr>
          <w:noProof/>
        </w:rPr>
        <w:t xml:space="preserve"> </w:t>
      </w:r>
      <w:r w:rsidR="005F4F1C">
        <w:rPr>
          <w:noProof/>
        </w:rPr>
        <w:tab/>
      </w:r>
      <w:r w:rsidR="005419C1" w:rsidRPr="00847F20">
        <w:rPr>
          <w:rFonts w:ascii="Century Gothic" w:hAnsi="Century Gothic"/>
          <w:b/>
          <w:noProof/>
        </w:rPr>
        <w:t>D  U  A  D  C  I</w:t>
      </w:r>
      <w:r w:rsidR="005419C1" w:rsidRPr="00847F20">
        <w:rPr>
          <w:rFonts w:ascii="Century Gothic" w:hAnsi="Century Gothic"/>
          <w:noProof/>
        </w:rPr>
        <w:t xml:space="preserve">       </w:t>
      </w:r>
      <w:r w:rsidR="00990AFE" w:rsidRPr="00847F20">
        <w:rPr>
          <w:rFonts w:ascii="Century Gothic" w:hAnsi="Century Gothic"/>
          <w:noProof/>
        </w:rPr>
        <w:tab/>
      </w:r>
      <w:r w:rsidR="00847F20" w:rsidRPr="00847F20">
        <w:rPr>
          <w:rFonts w:ascii="Century Gothic" w:hAnsi="Century Gothic"/>
          <w:noProof/>
        </w:rPr>
        <w:t>Vamos a la ______________________________.</w:t>
      </w:r>
    </w:p>
    <w:p w:rsidR="0050725E" w:rsidRPr="00847F20" w:rsidRDefault="0050725E" w:rsidP="005419C1">
      <w:pPr>
        <w:tabs>
          <w:tab w:val="left" w:pos="960"/>
        </w:tabs>
        <w:ind w:left="-360"/>
        <w:rPr>
          <w:rFonts w:ascii="Century Gothic" w:hAnsi="Century Gothic"/>
          <w:b/>
          <w:noProof/>
        </w:rPr>
      </w:pPr>
    </w:p>
    <w:p w:rsidR="0050725E" w:rsidRPr="00847F20" w:rsidRDefault="0050725E" w:rsidP="005419C1">
      <w:pPr>
        <w:tabs>
          <w:tab w:val="left" w:pos="960"/>
        </w:tabs>
        <w:ind w:left="-360"/>
        <w:rPr>
          <w:rFonts w:ascii="Century Gothic" w:hAnsi="Century Gothic"/>
          <w:b/>
          <w:noProof/>
        </w:rPr>
      </w:pPr>
    </w:p>
    <w:p w:rsidR="00847F20" w:rsidRPr="00847F20" w:rsidRDefault="005419C1" w:rsidP="00847F20">
      <w:pPr>
        <w:tabs>
          <w:tab w:val="left" w:pos="960"/>
        </w:tabs>
        <w:ind w:left="-360"/>
        <w:rPr>
          <w:rFonts w:ascii="Century Gothic" w:hAnsi="Century Gothic"/>
          <w:b/>
        </w:rPr>
      </w:pPr>
      <w:r w:rsidRPr="00847F20">
        <w:rPr>
          <w:rFonts w:ascii="Century Gothic" w:hAnsi="Century Gothic"/>
          <w:noProof/>
        </w:rPr>
        <w:drawing>
          <wp:inline distT="0" distB="0" distL="0" distR="0" wp14:anchorId="263A316D" wp14:editId="2186D913">
            <wp:extent cx="890270" cy="718692"/>
            <wp:effectExtent l="2540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5" cy="70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F20">
        <w:rPr>
          <w:rFonts w:ascii="Century Gothic" w:hAnsi="Century Gothic"/>
        </w:rPr>
        <w:t xml:space="preserve">  </w:t>
      </w:r>
      <w:r w:rsidR="0050725E" w:rsidRPr="00847F20">
        <w:rPr>
          <w:rFonts w:ascii="Century Gothic" w:hAnsi="Century Gothic"/>
        </w:rPr>
        <w:tab/>
      </w:r>
      <w:r w:rsidR="002264D9">
        <w:rPr>
          <w:rFonts w:ascii="Century Gothic" w:hAnsi="Century Gothic"/>
        </w:rPr>
        <w:tab/>
      </w:r>
      <w:r w:rsidRPr="00847F20">
        <w:rPr>
          <w:rFonts w:ascii="Century Gothic" w:hAnsi="Century Gothic"/>
          <w:b/>
        </w:rPr>
        <w:t xml:space="preserve">O  </w:t>
      </w:r>
      <w:proofErr w:type="gramStart"/>
      <w:r w:rsidRPr="00847F20">
        <w:rPr>
          <w:rFonts w:ascii="Century Gothic" w:hAnsi="Century Gothic"/>
          <w:b/>
        </w:rPr>
        <w:t>M  U</w:t>
      </w:r>
      <w:proofErr w:type="gramEnd"/>
      <w:r w:rsidRPr="00847F20">
        <w:rPr>
          <w:rFonts w:ascii="Century Gothic" w:hAnsi="Century Gothic"/>
          <w:b/>
        </w:rPr>
        <w:t xml:space="preserve">  E  S  </w:t>
      </w:r>
      <w:r w:rsidR="00847F20" w:rsidRPr="00847F20">
        <w:rPr>
          <w:rFonts w:ascii="Century Gothic" w:hAnsi="Century Gothic"/>
          <w:noProof/>
        </w:rPr>
        <w:t xml:space="preserve">Vamos </w:t>
      </w:r>
      <w:r w:rsidR="00847F20">
        <w:rPr>
          <w:rFonts w:ascii="Century Gothic" w:hAnsi="Century Gothic"/>
          <w:noProof/>
        </w:rPr>
        <w:t>al</w:t>
      </w:r>
      <w:r w:rsidR="00847F20" w:rsidRPr="00847F20">
        <w:rPr>
          <w:rFonts w:ascii="Century Gothic" w:hAnsi="Century Gothic"/>
          <w:noProof/>
        </w:rPr>
        <w:t xml:space="preserve"> ______________________________.</w:t>
      </w:r>
    </w:p>
    <w:p w:rsidR="00E2443A" w:rsidRPr="00847F20" w:rsidRDefault="00E2443A" w:rsidP="0050725E">
      <w:pPr>
        <w:tabs>
          <w:tab w:val="left" w:pos="960"/>
        </w:tabs>
        <w:rPr>
          <w:rFonts w:ascii="Century Gothic" w:hAnsi="Century Gothic"/>
        </w:rPr>
      </w:pPr>
    </w:p>
    <w:p w:rsidR="00E2443A" w:rsidRPr="00847F20" w:rsidRDefault="00E2443A" w:rsidP="005419C1">
      <w:pPr>
        <w:tabs>
          <w:tab w:val="left" w:pos="960"/>
        </w:tabs>
        <w:ind w:left="-360"/>
        <w:rPr>
          <w:rFonts w:ascii="Century Gothic" w:hAnsi="Century Gothic"/>
        </w:rPr>
      </w:pPr>
    </w:p>
    <w:p w:rsidR="00E2443A" w:rsidRPr="00847F20" w:rsidRDefault="00E2443A" w:rsidP="0050725E">
      <w:pPr>
        <w:tabs>
          <w:tab w:val="left" w:pos="960"/>
        </w:tabs>
        <w:rPr>
          <w:rFonts w:ascii="Century Gothic" w:hAnsi="Century Gothic"/>
        </w:rPr>
      </w:pPr>
    </w:p>
    <w:p w:rsidR="0050725E" w:rsidRPr="00847F20" w:rsidRDefault="0050725E" w:rsidP="005419C1">
      <w:pPr>
        <w:tabs>
          <w:tab w:val="left" w:pos="960"/>
        </w:tabs>
        <w:ind w:left="-360"/>
        <w:rPr>
          <w:rFonts w:ascii="Century Gothic" w:hAnsi="Century Gothic"/>
          <w:b/>
        </w:rPr>
      </w:pPr>
      <w:r w:rsidRPr="00847F20">
        <w:rPr>
          <w:rFonts w:ascii="Century Gothic" w:hAnsi="Century Gothic"/>
          <w:b/>
        </w:rPr>
        <w:tab/>
      </w:r>
      <w:r w:rsidRPr="00847F20">
        <w:rPr>
          <w:rFonts w:ascii="Century Gothic" w:hAnsi="Century Gothic"/>
          <w:b/>
        </w:rPr>
        <w:tab/>
      </w:r>
      <w:r w:rsidRPr="00847F20">
        <w:rPr>
          <w:rFonts w:ascii="Century Gothic" w:hAnsi="Century Gothic"/>
          <w:b/>
        </w:rPr>
        <w:tab/>
      </w:r>
    </w:p>
    <w:p w:rsidR="0050725E" w:rsidRPr="00847F20" w:rsidRDefault="0050725E" w:rsidP="0050725E">
      <w:pPr>
        <w:tabs>
          <w:tab w:val="left" w:pos="960"/>
        </w:tabs>
        <w:ind w:left="-360"/>
        <w:rPr>
          <w:rFonts w:ascii="Century Gothic" w:hAnsi="Century Gothic"/>
          <w:b/>
        </w:rPr>
      </w:pPr>
      <w:r w:rsidRPr="00847F20">
        <w:rPr>
          <w:rFonts w:ascii="Century Gothic" w:hAnsi="Century Gothic"/>
          <w:b/>
          <w:noProof/>
        </w:rPr>
        <w:drawing>
          <wp:inline distT="0" distB="0" distL="0" distR="0" wp14:anchorId="33C21724" wp14:editId="37FE9ECA">
            <wp:extent cx="883920" cy="817880"/>
            <wp:effectExtent l="25400" t="0" r="508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18" cy="82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F20">
        <w:rPr>
          <w:rFonts w:ascii="Century Gothic" w:hAnsi="Century Gothic"/>
          <w:b/>
        </w:rPr>
        <w:tab/>
      </w:r>
      <w:r w:rsidRPr="00847F20">
        <w:rPr>
          <w:rFonts w:ascii="Century Gothic" w:hAnsi="Century Gothic"/>
          <w:b/>
        </w:rPr>
        <w:tab/>
        <w:t xml:space="preserve">N  </w:t>
      </w:r>
      <w:proofErr w:type="gramStart"/>
      <w:r w:rsidRPr="00847F20">
        <w:rPr>
          <w:rFonts w:ascii="Century Gothic" w:hAnsi="Century Gothic"/>
          <w:b/>
        </w:rPr>
        <w:t>E  I</w:t>
      </w:r>
      <w:proofErr w:type="gramEnd"/>
      <w:r w:rsidRPr="00847F20">
        <w:rPr>
          <w:rFonts w:ascii="Century Gothic" w:hAnsi="Century Gothic"/>
          <w:b/>
        </w:rPr>
        <w:t xml:space="preserve">  C  </w:t>
      </w:r>
      <w:r w:rsidR="00847F20" w:rsidRPr="00847F20">
        <w:rPr>
          <w:rFonts w:ascii="Century Gothic" w:hAnsi="Century Gothic"/>
          <w:noProof/>
        </w:rPr>
        <w:t xml:space="preserve">Vamos </w:t>
      </w:r>
      <w:r w:rsidR="00847F20">
        <w:rPr>
          <w:rFonts w:ascii="Century Gothic" w:hAnsi="Century Gothic"/>
          <w:noProof/>
        </w:rPr>
        <w:t>al</w:t>
      </w:r>
      <w:r w:rsidR="00847F20" w:rsidRPr="00847F20">
        <w:rPr>
          <w:rFonts w:ascii="Century Gothic" w:hAnsi="Century Gothic"/>
          <w:noProof/>
        </w:rPr>
        <w:t xml:space="preserve"> ______________________________.</w:t>
      </w:r>
    </w:p>
    <w:p w:rsidR="0050725E" w:rsidRPr="00847F20" w:rsidRDefault="0050725E" w:rsidP="005419C1">
      <w:pPr>
        <w:tabs>
          <w:tab w:val="left" w:pos="960"/>
        </w:tabs>
        <w:ind w:left="-360"/>
        <w:rPr>
          <w:rFonts w:ascii="Century Gothic" w:hAnsi="Century Gothic"/>
          <w:noProof/>
        </w:rPr>
      </w:pPr>
    </w:p>
    <w:p w:rsidR="0050725E" w:rsidRPr="00847F20" w:rsidRDefault="0050725E" w:rsidP="005419C1">
      <w:pPr>
        <w:tabs>
          <w:tab w:val="left" w:pos="960"/>
        </w:tabs>
        <w:ind w:left="-360"/>
        <w:rPr>
          <w:rFonts w:ascii="Century Gothic" w:hAnsi="Century Gothic"/>
          <w:noProof/>
        </w:rPr>
      </w:pPr>
    </w:p>
    <w:p w:rsidR="00847F20" w:rsidRDefault="0050725E" w:rsidP="00847F20">
      <w:pPr>
        <w:tabs>
          <w:tab w:val="left" w:pos="960"/>
        </w:tabs>
        <w:ind w:left="-360"/>
        <w:rPr>
          <w:rFonts w:ascii="Century Gothic" w:hAnsi="Century Gothic"/>
          <w:noProof/>
        </w:rPr>
      </w:pPr>
      <w:r w:rsidRPr="00847F20">
        <w:rPr>
          <w:rFonts w:ascii="Century Gothic" w:hAnsi="Century Gothic"/>
          <w:noProof/>
        </w:rPr>
        <w:drawing>
          <wp:inline distT="0" distB="0" distL="0" distR="0" wp14:anchorId="6A7309DF" wp14:editId="5A4EB1C9">
            <wp:extent cx="1113790" cy="716390"/>
            <wp:effectExtent l="25400" t="0" r="381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69" cy="71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F20">
        <w:rPr>
          <w:rFonts w:ascii="Century Gothic" w:hAnsi="Century Gothic"/>
        </w:rPr>
        <w:tab/>
      </w:r>
      <w:r w:rsidRPr="00847F20">
        <w:rPr>
          <w:rFonts w:ascii="Century Gothic" w:hAnsi="Century Gothic"/>
          <w:b/>
        </w:rPr>
        <w:t xml:space="preserve">O  </w:t>
      </w:r>
      <w:proofErr w:type="gramStart"/>
      <w:r w:rsidRPr="00847F20">
        <w:rPr>
          <w:rFonts w:ascii="Century Gothic" w:hAnsi="Century Gothic"/>
          <w:b/>
        </w:rPr>
        <w:t>L  Z</w:t>
      </w:r>
      <w:proofErr w:type="gramEnd"/>
      <w:r w:rsidRPr="00847F20">
        <w:rPr>
          <w:rFonts w:ascii="Century Gothic" w:hAnsi="Century Gothic"/>
          <w:b/>
        </w:rPr>
        <w:t xml:space="preserve">  O  I  C  O  G  O </w:t>
      </w:r>
      <w:r w:rsidR="00847F20">
        <w:rPr>
          <w:rFonts w:ascii="Century Gothic" w:hAnsi="Century Gothic"/>
          <w:b/>
        </w:rPr>
        <w:t xml:space="preserve"> </w:t>
      </w:r>
      <w:r w:rsidR="00847F20" w:rsidRPr="00847F20">
        <w:rPr>
          <w:rFonts w:ascii="Century Gothic" w:hAnsi="Century Gothic"/>
          <w:noProof/>
        </w:rPr>
        <w:t xml:space="preserve">Vamos </w:t>
      </w:r>
      <w:r w:rsidR="00847F20">
        <w:rPr>
          <w:rFonts w:ascii="Century Gothic" w:hAnsi="Century Gothic"/>
          <w:noProof/>
        </w:rPr>
        <w:t>al</w:t>
      </w:r>
      <w:r w:rsidR="00847F20" w:rsidRPr="00847F20">
        <w:rPr>
          <w:rFonts w:ascii="Century Gothic" w:hAnsi="Century Gothic"/>
          <w:noProof/>
        </w:rPr>
        <w:t xml:space="preserve"> ______________________________.</w:t>
      </w:r>
    </w:p>
    <w:p w:rsidR="00485C36" w:rsidRDefault="00485C36" w:rsidP="00847F20">
      <w:pPr>
        <w:tabs>
          <w:tab w:val="left" w:pos="960"/>
        </w:tabs>
        <w:ind w:left="-360"/>
        <w:rPr>
          <w:rFonts w:ascii="Century Gothic" w:hAnsi="Century Gothic"/>
          <w:noProof/>
        </w:rPr>
      </w:pPr>
    </w:p>
    <w:p w:rsidR="00485C36" w:rsidRPr="00847F20" w:rsidRDefault="00485C36" w:rsidP="00847F20">
      <w:pPr>
        <w:tabs>
          <w:tab w:val="left" w:pos="960"/>
        </w:tabs>
        <w:ind w:left="-360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t xml:space="preserve">What do you need for each of these places? </w:t>
      </w:r>
    </w:p>
    <w:p w:rsidR="00485C36" w:rsidRDefault="00485C36" w:rsidP="00485C36">
      <w:pPr>
        <w:ind w:left="-630"/>
        <w:rPr>
          <w:rFonts w:ascii="Century Gothic" w:hAnsi="Century Gothic"/>
        </w:rPr>
      </w:pPr>
    </w:p>
    <w:p w:rsidR="00E2443A" w:rsidRPr="00485C36" w:rsidRDefault="002264D9" w:rsidP="00485C36">
      <w:pPr>
        <w:ind w:left="-63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t xml:space="preserve">     </w:t>
      </w:r>
      <w:r w:rsidR="00485C36" w:rsidRPr="00485C36">
        <w:rPr>
          <w:rFonts w:ascii="Century Gothic" w:hAnsi="Century Gothic"/>
          <w:noProof/>
        </w:rPr>
        <w:drawing>
          <wp:inline distT="0" distB="0" distL="0" distR="0" wp14:anchorId="22F94BE8" wp14:editId="50E1DA1F">
            <wp:extent cx="972457" cy="68072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04" cy="68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C36">
        <w:rPr>
          <w:rFonts w:ascii="Century Gothic" w:hAnsi="Century Gothic"/>
          <w:b/>
          <w:noProof/>
        </w:rPr>
        <w:tab/>
      </w:r>
      <w:r>
        <w:rPr>
          <w:rFonts w:ascii="Century Gothic" w:hAnsi="Century Gothic"/>
          <w:b/>
          <w:noProof/>
        </w:rPr>
        <w:tab/>
      </w:r>
      <w:r w:rsidR="00485C36" w:rsidRPr="00485C36">
        <w:rPr>
          <w:rFonts w:ascii="Century Gothic" w:hAnsi="Century Gothic"/>
          <w:b/>
          <w:noProof/>
        </w:rPr>
        <w:t>L  O  T  E  B  S  O  = __________________________</w:t>
      </w:r>
      <w:r w:rsidR="00485C36" w:rsidRPr="00847F20">
        <w:rPr>
          <w:rFonts w:ascii="Century Gothic" w:hAnsi="Century Gothic"/>
          <w:b/>
          <w:noProof/>
        </w:rPr>
        <w:t xml:space="preserve"> </w:t>
      </w:r>
    </w:p>
    <w:p w:rsidR="00847F20" w:rsidRPr="00847F20" w:rsidRDefault="00847F20">
      <w:pPr>
        <w:tabs>
          <w:tab w:val="left" w:pos="960"/>
        </w:tabs>
        <w:ind w:left="-360"/>
        <w:rPr>
          <w:rFonts w:ascii="Century Gothic" w:hAnsi="Century Gothic"/>
        </w:rPr>
      </w:pPr>
    </w:p>
    <w:sectPr w:rsidR="00847F20" w:rsidRPr="00847F20" w:rsidSect="006B6434">
      <w:headerReference w:type="default" r:id="rId12"/>
      <w:pgSz w:w="12240" w:h="15840"/>
      <w:pgMar w:top="1440" w:right="1080" w:bottom="2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33" w:rsidRDefault="00372B33">
      <w:r>
        <w:separator/>
      </w:r>
    </w:p>
  </w:endnote>
  <w:endnote w:type="continuationSeparator" w:id="0">
    <w:p w:rsidR="00372B33" w:rsidRDefault="0037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33" w:rsidRDefault="00372B33">
      <w:r>
        <w:separator/>
      </w:r>
    </w:p>
  </w:footnote>
  <w:footnote w:type="continuationSeparator" w:id="0">
    <w:p w:rsidR="00372B33" w:rsidRDefault="00372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3A" w:rsidRDefault="00406483">
    <w:pPr>
      <w:pStyle w:val="Header"/>
    </w:pPr>
    <w:r>
      <w:rPr>
        <w:noProof/>
      </w:rPr>
      <w:drawing>
        <wp:inline distT="0" distB="0" distL="0" distR="0" wp14:anchorId="1C4E4ADD" wp14:editId="029ABE8E">
          <wp:extent cx="1435608" cy="5120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485C36">
      <w:rPr>
        <w:sz w:val="28"/>
        <w:szCs w:val="28"/>
      </w:rPr>
      <w:t>Week 6</w:t>
    </w:r>
    <w:r w:rsidRPr="00CE042E">
      <w:rPr>
        <w:sz w:val="28"/>
        <w:szCs w:val="28"/>
      </w:rPr>
      <w:t xml:space="preserve"> Option</w:t>
    </w:r>
    <w:r>
      <w:rPr>
        <w:sz w:val="28"/>
        <w:szCs w:val="28"/>
      </w:rPr>
      <w:t xml:space="preserve">al Homework: </w:t>
    </w:r>
    <w:proofErr w:type="spellStart"/>
    <w:r>
      <w:rPr>
        <w:sz w:val="28"/>
        <w:szCs w:val="28"/>
      </w:rPr>
      <w:t>Vamos</w:t>
    </w:r>
    <w:proofErr w:type="spellEnd"/>
    <w:r>
      <w:rPr>
        <w:sz w:val="28"/>
        <w:szCs w:val="28"/>
      </w:rPr>
      <w:t xml:space="preserve"> a </w:t>
    </w:r>
    <w:proofErr w:type="spellStart"/>
    <w:r>
      <w:rPr>
        <w:sz w:val="28"/>
        <w:szCs w:val="28"/>
      </w:rPr>
      <w:t>Jugar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E7"/>
    <w:rsid w:val="000279B6"/>
    <w:rsid w:val="002264D9"/>
    <w:rsid w:val="00372B33"/>
    <w:rsid w:val="003A0576"/>
    <w:rsid w:val="00406483"/>
    <w:rsid w:val="00485C36"/>
    <w:rsid w:val="0050725E"/>
    <w:rsid w:val="005419C1"/>
    <w:rsid w:val="005F4F1C"/>
    <w:rsid w:val="006B6434"/>
    <w:rsid w:val="00847F20"/>
    <w:rsid w:val="008F181D"/>
    <w:rsid w:val="00990AFE"/>
    <w:rsid w:val="00A26EEA"/>
    <w:rsid w:val="00AC79E7"/>
    <w:rsid w:val="00B22C4C"/>
    <w:rsid w:val="00C26738"/>
    <w:rsid w:val="00C346A7"/>
    <w:rsid w:val="00D92F6C"/>
    <w:rsid w:val="00E244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E7"/>
  </w:style>
  <w:style w:type="paragraph" w:styleId="Footer">
    <w:name w:val="footer"/>
    <w:basedOn w:val="Normal"/>
    <w:link w:val="Foot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E7"/>
  </w:style>
  <w:style w:type="paragraph" w:styleId="BalloonText">
    <w:name w:val="Balloon Text"/>
    <w:basedOn w:val="Normal"/>
    <w:link w:val="BalloonTextChar"/>
    <w:uiPriority w:val="99"/>
    <w:semiHidden/>
    <w:unhideWhenUsed/>
    <w:rsid w:val="0040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E7"/>
  </w:style>
  <w:style w:type="paragraph" w:styleId="Footer">
    <w:name w:val="footer"/>
    <w:basedOn w:val="Normal"/>
    <w:link w:val="Foot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E7"/>
  </w:style>
  <w:style w:type="paragraph" w:styleId="BalloonText">
    <w:name w:val="Balloon Text"/>
    <w:basedOn w:val="Normal"/>
    <w:link w:val="BalloonTextChar"/>
    <w:uiPriority w:val="99"/>
    <w:semiHidden/>
    <w:unhideWhenUsed/>
    <w:rsid w:val="0040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MARTINEZ</dc:creator>
  <cp:lastModifiedBy>Lindsey</cp:lastModifiedBy>
  <cp:revision>4</cp:revision>
  <dcterms:created xsi:type="dcterms:W3CDTF">2015-05-21T19:29:00Z</dcterms:created>
  <dcterms:modified xsi:type="dcterms:W3CDTF">2015-05-21T19:45:00Z</dcterms:modified>
</cp:coreProperties>
</file>