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2F00" w14:textId="77777777" w:rsidR="001C32BE" w:rsidRDefault="001C32BE" w:rsidP="001C32BE">
      <w:pPr>
        <w:spacing w:after="0"/>
        <w:rPr>
          <w:rFonts w:ascii="Comic Sans MS" w:hAnsi="Comic Sans MS"/>
          <w:b/>
          <w:sz w:val="24"/>
          <w:szCs w:val="24"/>
        </w:rPr>
      </w:pPr>
      <w:r>
        <w:rPr>
          <w:rFonts w:ascii="Comic Sans MS" w:hAnsi="Comic Sans MS"/>
          <w:b/>
          <w:sz w:val="24"/>
          <w:szCs w:val="24"/>
        </w:rPr>
        <w:t xml:space="preserve">Proyecto-Sweepstakes: Student Planning Sheet      </w:t>
      </w:r>
      <w:proofErr w:type="spellStart"/>
      <w:proofErr w:type="gramStart"/>
      <w:r>
        <w:rPr>
          <w:rFonts w:ascii="Comic Sans MS" w:hAnsi="Comic Sans MS"/>
          <w:b/>
          <w:sz w:val="24"/>
          <w:szCs w:val="24"/>
        </w:rPr>
        <w:t>Nombre</w:t>
      </w:r>
      <w:proofErr w:type="spellEnd"/>
      <w:r>
        <w:rPr>
          <w:rFonts w:ascii="Comic Sans MS" w:hAnsi="Comic Sans MS"/>
          <w:b/>
          <w:sz w:val="24"/>
          <w:szCs w:val="24"/>
        </w:rPr>
        <w:t>:_</w:t>
      </w:r>
      <w:proofErr w:type="gramEnd"/>
      <w:r>
        <w:rPr>
          <w:rFonts w:ascii="Comic Sans MS" w:hAnsi="Comic Sans MS"/>
          <w:b/>
          <w:sz w:val="24"/>
          <w:szCs w:val="24"/>
        </w:rPr>
        <w:t>________________________</w:t>
      </w:r>
    </w:p>
    <w:p w14:paraId="31A7F216" w14:textId="77777777" w:rsidR="001C32BE" w:rsidRPr="00977F84" w:rsidRDefault="001C32BE" w:rsidP="001C32BE">
      <w:pPr>
        <w:spacing w:after="0"/>
        <w:jc w:val="center"/>
        <w:rPr>
          <w:rFonts w:ascii="Comic Sans MS" w:hAnsi="Comic Sans MS"/>
          <w:b/>
          <w:sz w:val="12"/>
          <w:szCs w:val="12"/>
        </w:rPr>
      </w:pPr>
    </w:p>
    <w:p w14:paraId="12FF13BB" w14:textId="77777777" w:rsidR="001C32BE" w:rsidRDefault="001C32BE" w:rsidP="001C32BE">
      <w:pPr>
        <w:spacing w:after="0"/>
        <w:rPr>
          <w:rFonts w:ascii="Comic Sans MS" w:hAnsi="Comic Sans MS"/>
        </w:rPr>
      </w:pPr>
      <w:r>
        <w:rPr>
          <w:noProof/>
        </w:rPr>
        <w:drawing>
          <wp:anchor distT="0" distB="0" distL="114300" distR="114300" simplePos="0" relativeHeight="251659264" behindDoc="0" locked="0" layoutInCell="1" allowOverlap="1" wp14:anchorId="18AD2102" wp14:editId="44D8163A">
            <wp:simplePos x="0" y="0"/>
            <wp:positionH relativeFrom="column">
              <wp:posOffset>4800600</wp:posOffset>
            </wp:positionH>
            <wp:positionV relativeFrom="paragraph">
              <wp:posOffset>224155</wp:posOffset>
            </wp:positionV>
            <wp:extent cx="808990" cy="777240"/>
            <wp:effectExtent l="76200" t="76200" r="29210" b="80010"/>
            <wp:wrapNone/>
            <wp:docPr id="1273" name="Picture 1273" descr="MCj02977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MCj029776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73221">
                      <a:off x="0" y="0"/>
                      <a:ext cx="80899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500">
        <w:rPr>
          <w:rFonts w:ascii="Comic Sans MS" w:hAnsi="Comic Sans MS"/>
          <w:b/>
        </w:rPr>
        <w:t>Imagine:</w:t>
      </w:r>
      <w:r w:rsidRPr="00487E51">
        <w:rPr>
          <w:rFonts w:ascii="Comic Sans MS" w:hAnsi="Comic Sans MS"/>
        </w:rPr>
        <w:t xml:space="preserve">  You have entered yourself into a competition to win an all-expenses-paid trip to </w:t>
      </w:r>
      <w:smartTag w:uri="urn:schemas-microsoft-com:office:smarttags" w:element="place">
        <w:smartTag w:uri="urn:schemas-microsoft-com:office:smarttags" w:element="country-region">
          <w:r w:rsidRPr="00487E51">
            <w:rPr>
              <w:rFonts w:ascii="Comic Sans MS" w:hAnsi="Comic Sans MS"/>
            </w:rPr>
            <w:t>Guatemala</w:t>
          </w:r>
        </w:smartTag>
      </w:smartTag>
      <w:r w:rsidRPr="00487E51">
        <w:rPr>
          <w:rFonts w:ascii="Comic Sans MS" w:hAnsi="Comic Sans MS"/>
        </w:rPr>
        <w:t xml:space="preserve">.  If you win, you will be able to explore the tropical Petén </w:t>
      </w:r>
    </w:p>
    <w:p w14:paraId="5EA4A953" w14:textId="77777777" w:rsidR="001C32BE" w:rsidRDefault="001C32BE" w:rsidP="001C32BE">
      <w:pPr>
        <w:spacing w:after="0"/>
        <w:rPr>
          <w:rFonts w:ascii="Comic Sans MS" w:hAnsi="Comic Sans MS"/>
        </w:rPr>
      </w:pPr>
      <w:r w:rsidRPr="00487E51">
        <w:rPr>
          <w:rFonts w:ascii="Comic Sans MS" w:hAnsi="Comic Sans MS"/>
        </w:rPr>
        <w:t xml:space="preserve">where the </w:t>
      </w:r>
      <w:r w:rsidRPr="00487E51">
        <w:rPr>
          <w:rFonts w:ascii="Comic Sans MS" w:hAnsi="Comic Sans MS"/>
          <w:i/>
        </w:rPr>
        <w:t xml:space="preserve">quetzal </w:t>
      </w:r>
      <w:r w:rsidRPr="00487E51">
        <w:rPr>
          <w:rFonts w:ascii="Comic Sans MS" w:hAnsi="Comic Sans MS"/>
        </w:rPr>
        <w:t xml:space="preserve">lives, the cool mountain highlands, and the beautiful </w:t>
      </w:r>
    </w:p>
    <w:p w14:paraId="6E00BE6D" w14:textId="77777777" w:rsidR="001C32BE" w:rsidRDefault="001C32BE" w:rsidP="001C32BE">
      <w:pPr>
        <w:spacing w:after="0"/>
        <w:rPr>
          <w:rFonts w:ascii="Comic Sans MS" w:hAnsi="Comic Sans MS"/>
        </w:rPr>
      </w:pPr>
      <w:r w:rsidRPr="00487E51">
        <w:rPr>
          <w:rFonts w:ascii="Comic Sans MS" w:hAnsi="Comic Sans MS"/>
        </w:rPr>
        <w:t xml:space="preserve">coastal regions of </w:t>
      </w:r>
      <w:smartTag w:uri="urn:schemas-microsoft-com:office:smarttags" w:element="place">
        <w:smartTag w:uri="urn:schemas-microsoft-com:office:smarttags" w:element="country-region">
          <w:r w:rsidRPr="00487E51">
            <w:rPr>
              <w:rFonts w:ascii="Comic Sans MS" w:hAnsi="Comic Sans MS"/>
            </w:rPr>
            <w:t>Guatemala</w:t>
          </w:r>
        </w:smartTag>
      </w:smartTag>
      <w:r w:rsidRPr="00487E51">
        <w:rPr>
          <w:rFonts w:ascii="Comic Sans MS" w:hAnsi="Comic Sans MS"/>
        </w:rPr>
        <w:t xml:space="preserve">.  Now imagine that it gets even better, and </w:t>
      </w:r>
    </w:p>
    <w:p w14:paraId="2D963D4E" w14:textId="77777777" w:rsidR="001C32BE" w:rsidRDefault="001C32BE" w:rsidP="001C32BE">
      <w:pPr>
        <w:spacing w:after="0"/>
        <w:rPr>
          <w:rFonts w:ascii="Comic Sans MS" w:hAnsi="Comic Sans MS"/>
        </w:rPr>
      </w:pPr>
      <w:r w:rsidRPr="00487E51">
        <w:rPr>
          <w:rFonts w:ascii="Comic Sans MS" w:hAnsi="Comic Sans MS"/>
        </w:rPr>
        <w:t xml:space="preserve">you have been selected as a finalist.  The next step in the competition is </w:t>
      </w:r>
    </w:p>
    <w:p w14:paraId="77BAADC7" w14:textId="77777777" w:rsidR="001C32BE" w:rsidRDefault="001C32BE" w:rsidP="001C32BE">
      <w:pPr>
        <w:spacing w:after="0"/>
        <w:rPr>
          <w:rFonts w:ascii="Comic Sans MS" w:hAnsi="Comic Sans MS"/>
        </w:rPr>
      </w:pPr>
      <w:r w:rsidRPr="00487E51">
        <w:rPr>
          <w:rFonts w:ascii="Comic Sans MS" w:hAnsi="Comic Sans MS"/>
        </w:rPr>
        <w:t xml:space="preserve">that you have to give a speech to the selection committee (your teacher and your peers) explaining why you should be chosen for the grand prize.  </w:t>
      </w:r>
      <w:r>
        <w:rPr>
          <w:rFonts w:ascii="Comic Sans MS" w:hAnsi="Comic Sans MS"/>
        </w:rPr>
        <w:t>As you plan your speech, keep the following things in mind:</w:t>
      </w:r>
    </w:p>
    <w:p w14:paraId="4FA9A055" w14:textId="77777777" w:rsidR="001C32BE" w:rsidRPr="00977F84" w:rsidRDefault="001C32BE" w:rsidP="001C32BE">
      <w:pPr>
        <w:spacing w:after="0"/>
        <w:rPr>
          <w:rFonts w:ascii="Comic Sans MS" w:hAnsi="Comic Sans MS"/>
          <w:sz w:val="8"/>
          <w:szCs w:val="8"/>
        </w:rPr>
      </w:pPr>
    </w:p>
    <w:p w14:paraId="3978AC3B" w14:textId="77777777" w:rsidR="001C32BE" w:rsidRPr="006715E4" w:rsidRDefault="001C32BE" w:rsidP="00315799">
      <w:pPr>
        <w:numPr>
          <w:ilvl w:val="0"/>
          <w:numId w:val="1"/>
        </w:numPr>
        <w:spacing w:before="140" w:after="0" w:line="240" w:lineRule="auto"/>
        <w:rPr>
          <w:rFonts w:ascii="Comic Sans MS" w:hAnsi="Comic Sans MS"/>
        </w:rPr>
      </w:pPr>
      <w:r>
        <w:rPr>
          <w:rFonts w:ascii="Comic Sans MS" w:hAnsi="Comic Sans MS"/>
          <w:b/>
        </w:rPr>
        <w:t xml:space="preserve">You can be creative and make things up!  </w:t>
      </w:r>
      <w:r>
        <w:rPr>
          <w:rFonts w:ascii="Comic Sans MS" w:hAnsi="Comic Sans MS"/>
        </w:rPr>
        <w:t>Although this is not a play, you can create a character for yourself. Remember, this is an imaginary situation, so feel free to play and try out something fun.</w:t>
      </w:r>
    </w:p>
    <w:p w14:paraId="6574149F" w14:textId="77777777" w:rsidR="001C32BE" w:rsidRDefault="001C32BE" w:rsidP="00315799">
      <w:pPr>
        <w:numPr>
          <w:ilvl w:val="0"/>
          <w:numId w:val="1"/>
        </w:numPr>
        <w:spacing w:before="140" w:after="0" w:line="240" w:lineRule="auto"/>
        <w:rPr>
          <w:rFonts w:ascii="Comic Sans MS" w:hAnsi="Comic Sans MS"/>
        </w:rPr>
      </w:pPr>
      <w:r>
        <w:rPr>
          <w:rFonts w:ascii="Comic Sans MS" w:hAnsi="Comic Sans MS"/>
        </w:rPr>
        <w:t>Your speech should contain an introduction where you explain who you are, a little bit about yourself and/or your family, and what you want (to win the trip, obviously!).</w:t>
      </w:r>
    </w:p>
    <w:p w14:paraId="3147F2A7" w14:textId="77777777" w:rsidR="001C32BE" w:rsidRPr="00C71500" w:rsidRDefault="001C32BE" w:rsidP="00315799">
      <w:pPr>
        <w:numPr>
          <w:ilvl w:val="0"/>
          <w:numId w:val="1"/>
        </w:numPr>
        <w:spacing w:before="140" w:after="0" w:line="240" w:lineRule="auto"/>
        <w:rPr>
          <w:rFonts w:ascii="Comic Sans MS" w:hAnsi="Comic Sans MS"/>
          <w:b/>
        </w:rPr>
      </w:pPr>
      <w:r>
        <w:rPr>
          <w:rFonts w:ascii="Comic Sans MS" w:hAnsi="Comic Sans MS"/>
        </w:rPr>
        <w:t xml:space="preserve">Your speech should also have a </w:t>
      </w:r>
      <w:r w:rsidRPr="00440FDA">
        <w:rPr>
          <w:rFonts w:ascii="Comic Sans MS" w:hAnsi="Comic Sans MS"/>
        </w:rPr>
        <w:t>body,</w:t>
      </w:r>
      <w:r>
        <w:rPr>
          <w:rFonts w:ascii="Comic Sans MS" w:hAnsi="Comic Sans MS"/>
        </w:rPr>
        <w:t xml:space="preserve"> where you outline why you want to go and why you are the best choice for this prize. </w:t>
      </w:r>
      <w:r w:rsidRPr="00440FDA">
        <w:rPr>
          <w:rFonts w:ascii="Comic Sans MS" w:hAnsi="Comic Sans MS"/>
        </w:rPr>
        <w:t>Emphasize</w:t>
      </w:r>
      <w:r w:rsidRPr="00C71500">
        <w:rPr>
          <w:rFonts w:ascii="Comic Sans MS" w:hAnsi="Comic Sans MS"/>
          <w:b/>
        </w:rPr>
        <w:t xml:space="preserve"> who you want to meet and what places you want to get to know</w:t>
      </w:r>
      <w:r>
        <w:rPr>
          <w:rFonts w:ascii="Comic Sans MS" w:hAnsi="Comic Sans MS"/>
        </w:rPr>
        <w:t>.  Also em</w:t>
      </w:r>
      <w:r w:rsidRPr="00440FDA">
        <w:rPr>
          <w:rFonts w:ascii="Comic Sans MS" w:hAnsi="Comic Sans MS"/>
        </w:rPr>
        <w:t>phasize</w:t>
      </w:r>
      <w:r w:rsidRPr="00C71500">
        <w:rPr>
          <w:rFonts w:ascii="Comic Sans MS" w:hAnsi="Comic Sans MS"/>
          <w:b/>
        </w:rPr>
        <w:t xml:space="preserve"> what you know and what you don’t know:  </w:t>
      </w:r>
      <w:r w:rsidRPr="00440FDA">
        <w:rPr>
          <w:rFonts w:ascii="Comic Sans MS" w:hAnsi="Comic Sans MS"/>
        </w:rPr>
        <w:t>places, skills, people, etc</w:t>
      </w:r>
      <w:r w:rsidRPr="00C71500">
        <w:rPr>
          <w:rFonts w:ascii="Comic Sans MS" w:hAnsi="Comic Sans MS"/>
          <w:b/>
        </w:rPr>
        <w:t xml:space="preserve">.  </w:t>
      </w:r>
      <w:r w:rsidRPr="00440FDA">
        <w:rPr>
          <w:rFonts w:ascii="Comic Sans MS" w:hAnsi="Comic Sans MS"/>
        </w:rPr>
        <w:t>This section should</w:t>
      </w:r>
      <w:r>
        <w:rPr>
          <w:rFonts w:ascii="Comic Sans MS" w:hAnsi="Comic Sans MS"/>
          <w:b/>
        </w:rPr>
        <w:t xml:space="preserve"> use the verbs </w:t>
      </w:r>
      <w:r>
        <w:rPr>
          <w:rFonts w:ascii="Comic Sans MS" w:hAnsi="Comic Sans MS"/>
          <w:b/>
          <w:i/>
        </w:rPr>
        <w:t xml:space="preserve">saber </w:t>
      </w:r>
      <w:r>
        <w:rPr>
          <w:rFonts w:ascii="Comic Sans MS" w:hAnsi="Comic Sans MS"/>
          <w:b/>
        </w:rPr>
        <w:t xml:space="preserve">and </w:t>
      </w:r>
      <w:proofErr w:type="spellStart"/>
      <w:r>
        <w:rPr>
          <w:rFonts w:ascii="Comic Sans MS" w:hAnsi="Comic Sans MS"/>
          <w:b/>
          <w:i/>
        </w:rPr>
        <w:t>conocer</w:t>
      </w:r>
      <w:proofErr w:type="spellEnd"/>
      <w:r>
        <w:rPr>
          <w:rFonts w:ascii="Comic Sans MS" w:hAnsi="Comic Sans MS"/>
          <w:b/>
          <w:i/>
        </w:rPr>
        <w:t xml:space="preserve"> </w:t>
      </w:r>
      <w:r>
        <w:rPr>
          <w:rFonts w:ascii="Comic Sans MS" w:hAnsi="Comic Sans MS"/>
          <w:b/>
        </w:rPr>
        <w:t>a total of 5-7 times.</w:t>
      </w:r>
    </w:p>
    <w:p w14:paraId="3034B0CF" w14:textId="77777777" w:rsidR="001C32BE" w:rsidRDefault="001C32BE" w:rsidP="00315799">
      <w:pPr>
        <w:numPr>
          <w:ilvl w:val="0"/>
          <w:numId w:val="1"/>
        </w:numPr>
        <w:spacing w:before="140" w:after="0" w:line="240" w:lineRule="auto"/>
        <w:rPr>
          <w:rFonts w:ascii="Comic Sans MS" w:hAnsi="Comic Sans MS"/>
        </w:rPr>
      </w:pPr>
      <w:r>
        <w:rPr>
          <w:rFonts w:ascii="Comic Sans MS" w:hAnsi="Comic Sans MS"/>
        </w:rPr>
        <w:t>Your speech should contain a conclusion, where you state or restate one or two key ideas and end on a positive note.  (In other words, plan for 3 paragraphs.)</w:t>
      </w:r>
    </w:p>
    <w:p w14:paraId="706FBB41" w14:textId="77777777" w:rsidR="001C32BE" w:rsidRDefault="001C32BE" w:rsidP="00315799">
      <w:pPr>
        <w:numPr>
          <w:ilvl w:val="0"/>
          <w:numId w:val="1"/>
        </w:numPr>
        <w:spacing w:before="140" w:after="0" w:line="240" w:lineRule="auto"/>
        <w:rPr>
          <w:rFonts w:ascii="Comic Sans MS" w:hAnsi="Comic Sans MS"/>
        </w:rPr>
      </w:pPr>
      <w:r>
        <w:rPr>
          <w:rFonts w:ascii="Comic Sans MS" w:hAnsi="Comic Sans MS"/>
        </w:rPr>
        <w:t>The judges want to be sure they are sending someone who can speak Spanish well enough to enjoy the Guatemala trip, so check your grammar and practice, practice, practice your speech before giving it.  You can use notes, but make sure to look at and interact with your audience.  You should be comfortable and familiar with your speech.</w:t>
      </w:r>
    </w:p>
    <w:p w14:paraId="096FA673" w14:textId="77777777" w:rsidR="001C32BE" w:rsidRDefault="001C32BE" w:rsidP="00315799">
      <w:pPr>
        <w:numPr>
          <w:ilvl w:val="0"/>
          <w:numId w:val="1"/>
        </w:numPr>
        <w:spacing w:before="140" w:after="0" w:line="240" w:lineRule="auto"/>
        <w:rPr>
          <w:rFonts w:ascii="Comic Sans MS" w:hAnsi="Comic Sans MS"/>
        </w:rPr>
      </w:pPr>
      <w:r>
        <w:rPr>
          <w:rFonts w:ascii="Comic Sans MS" w:hAnsi="Comic Sans MS"/>
        </w:rPr>
        <w:t>Think about what you can do to make yourself stand out from the other candidates.  What would really win the judges over?  Think outside the box.</w:t>
      </w:r>
    </w:p>
    <w:p w14:paraId="4203F078" w14:textId="033EB1FF" w:rsidR="001E04A3" w:rsidRPr="001C32BE" w:rsidRDefault="001C32BE" w:rsidP="001C32BE">
      <w:pPr>
        <w:tabs>
          <w:tab w:val="left" w:pos="0"/>
        </w:tabs>
        <w:spacing w:after="0"/>
        <w:rPr>
          <w:rFonts w:ascii="Comic Sans MS" w:hAnsi="Comic Sans MS"/>
        </w:rPr>
      </w:pPr>
      <w:r>
        <w:rPr>
          <w:noProof/>
        </w:rPr>
        <w:drawing>
          <wp:anchor distT="0" distB="0" distL="114300" distR="114300" simplePos="0" relativeHeight="251660288" behindDoc="0" locked="0" layoutInCell="1" allowOverlap="1" wp14:anchorId="30D99A5E" wp14:editId="2703E62F">
            <wp:simplePos x="0" y="0"/>
            <wp:positionH relativeFrom="column">
              <wp:posOffset>2371724</wp:posOffset>
            </wp:positionH>
            <wp:positionV relativeFrom="paragraph">
              <wp:posOffset>433705</wp:posOffset>
            </wp:positionV>
            <wp:extent cx="2524125" cy="1673109"/>
            <wp:effectExtent l="0" t="0" r="0" b="3810"/>
            <wp:wrapNone/>
            <wp:docPr id="1272" name="Picture 1272" descr="MCj01835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MCj01835720000[1]"/>
                    <pic:cNvPicPr>
                      <a:picLocks noChangeAspect="1" noChangeArrowheads="1"/>
                    </pic:cNvPicPr>
                  </pic:nvPicPr>
                  <pic:blipFill>
                    <a:blip r:embed="rId8" cstate="print">
                      <a:lum bright="8000"/>
                      <a:extLst>
                        <a:ext uri="{28A0092B-C50C-407E-A947-70E740481C1C}">
                          <a14:useLocalDpi xmlns:a14="http://schemas.microsoft.com/office/drawing/2010/main" val="0"/>
                        </a:ext>
                      </a:extLst>
                    </a:blip>
                    <a:srcRect/>
                    <a:stretch>
                      <a:fillRect/>
                    </a:stretch>
                  </pic:blipFill>
                  <pic:spPr bwMode="auto">
                    <a:xfrm>
                      <a:off x="0" y="0"/>
                      <a:ext cx="2530573" cy="1677383"/>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1E04A3" w:rsidRPr="001C32BE" w:rsidSect="00392F62">
      <w:headerReference w:type="default"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0CEDE" w14:textId="77777777" w:rsidR="00315799" w:rsidRDefault="00315799" w:rsidP="0017551B">
      <w:pPr>
        <w:spacing w:after="0" w:line="240" w:lineRule="auto"/>
      </w:pPr>
      <w:r>
        <w:separator/>
      </w:r>
    </w:p>
  </w:endnote>
  <w:endnote w:type="continuationSeparator" w:id="0">
    <w:p w14:paraId="4725726F" w14:textId="77777777" w:rsidR="00315799" w:rsidRDefault="00315799"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315799">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76FA5" w14:textId="77777777" w:rsidR="00315799" w:rsidRDefault="00315799" w:rsidP="0017551B">
      <w:pPr>
        <w:spacing w:after="0" w:line="240" w:lineRule="auto"/>
      </w:pPr>
      <w:r>
        <w:separator/>
      </w:r>
    </w:p>
  </w:footnote>
  <w:footnote w:type="continuationSeparator" w:id="0">
    <w:p w14:paraId="5A220784" w14:textId="77777777" w:rsidR="00315799" w:rsidRDefault="00315799"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522" name="Picture 1522"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B1F69"/>
    <w:multiLevelType w:val="hybridMultilevel"/>
    <w:tmpl w:val="6A0CBF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40665"/>
    <w:rsid w:val="00042256"/>
    <w:rsid w:val="00053302"/>
    <w:rsid w:val="00085777"/>
    <w:rsid w:val="0009666A"/>
    <w:rsid w:val="000B34E0"/>
    <w:rsid w:val="001102BF"/>
    <w:rsid w:val="00116C24"/>
    <w:rsid w:val="00130169"/>
    <w:rsid w:val="00154361"/>
    <w:rsid w:val="00156240"/>
    <w:rsid w:val="0017551B"/>
    <w:rsid w:val="001831D2"/>
    <w:rsid w:val="0018370D"/>
    <w:rsid w:val="001856F7"/>
    <w:rsid w:val="001B7ACE"/>
    <w:rsid w:val="001C32BE"/>
    <w:rsid w:val="001E04A3"/>
    <w:rsid w:val="001F69CA"/>
    <w:rsid w:val="0020694B"/>
    <w:rsid w:val="00207C23"/>
    <w:rsid w:val="00233A0C"/>
    <w:rsid w:val="00241C28"/>
    <w:rsid w:val="00265B61"/>
    <w:rsid w:val="00282A26"/>
    <w:rsid w:val="002C01FD"/>
    <w:rsid w:val="002C28CB"/>
    <w:rsid w:val="00302EC9"/>
    <w:rsid w:val="00315799"/>
    <w:rsid w:val="00330D51"/>
    <w:rsid w:val="00335AFD"/>
    <w:rsid w:val="00353E32"/>
    <w:rsid w:val="00392F62"/>
    <w:rsid w:val="003C013B"/>
    <w:rsid w:val="003C3AB0"/>
    <w:rsid w:val="003D2108"/>
    <w:rsid w:val="00412ED5"/>
    <w:rsid w:val="00437977"/>
    <w:rsid w:val="00437D26"/>
    <w:rsid w:val="0045003C"/>
    <w:rsid w:val="00472ECA"/>
    <w:rsid w:val="004A5D68"/>
    <w:rsid w:val="004A6AA0"/>
    <w:rsid w:val="004D7523"/>
    <w:rsid w:val="005756EE"/>
    <w:rsid w:val="005B68FD"/>
    <w:rsid w:val="005D6088"/>
    <w:rsid w:val="005E205D"/>
    <w:rsid w:val="005E738C"/>
    <w:rsid w:val="0065031E"/>
    <w:rsid w:val="006618DF"/>
    <w:rsid w:val="00687C7E"/>
    <w:rsid w:val="006A7B70"/>
    <w:rsid w:val="006D14A5"/>
    <w:rsid w:val="006E5B52"/>
    <w:rsid w:val="00704EFA"/>
    <w:rsid w:val="00785BB3"/>
    <w:rsid w:val="007868F0"/>
    <w:rsid w:val="007A2071"/>
    <w:rsid w:val="007B61AD"/>
    <w:rsid w:val="007E71CD"/>
    <w:rsid w:val="007F14A0"/>
    <w:rsid w:val="007F4396"/>
    <w:rsid w:val="008173F8"/>
    <w:rsid w:val="00836B7D"/>
    <w:rsid w:val="00846EA0"/>
    <w:rsid w:val="0086296C"/>
    <w:rsid w:val="00874444"/>
    <w:rsid w:val="008748DA"/>
    <w:rsid w:val="00875C2D"/>
    <w:rsid w:val="00881557"/>
    <w:rsid w:val="00885A93"/>
    <w:rsid w:val="008A5B7A"/>
    <w:rsid w:val="008D5EB7"/>
    <w:rsid w:val="00926820"/>
    <w:rsid w:val="009271A7"/>
    <w:rsid w:val="0094502E"/>
    <w:rsid w:val="0095792C"/>
    <w:rsid w:val="009A2474"/>
    <w:rsid w:val="009B6129"/>
    <w:rsid w:val="009C2EBE"/>
    <w:rsid w:val="009C47B8"/>
    <w:rsid w:val="009E011F"/>
    <w:rsid w:val="009E76F6"/>
    <w:rsid w:val="00A0434A"/>
    <w:rsid w:val="00A132B3"/>
    <w:rsid w:val="00A13666"/>
    <w:rsid w:val="00A15E73"/>
    <w:rsid w:val="00A21F6F"/>
    <w:rsid w:val="00A54AA1"/>
    <w:rsid w:val="00AA7CB6"/>
    <w:rsid w:val="00AD27AC"/>
    <w:rsid w:val="00AD3D1E"/>
    <w:rsid w:val="00AE0B80"/>
    <w:rsid w:val="00AE5F76"/>
    <w:rsid w:val="00B02E21"/>
    <w:rsid w:val="00B10653"/>
    <w:rsid w:val="00B121FE"/>
    <w:rsid w:val="00B63465"/>
    <w:rsid w:val="00BB00DD"/>
    <w:rsid w:val="00BC26BF"/>
    <w:rsid w:val="00BD5B30"/>
    <w:rsid w:val="00BF74D8"/>
    <w:rsid w:val="00C3410F"/>
    <w:rsid w:val="00C34D7D"/>
    <w:rsid w:val="00C60E45"/>
    <w:rsid w:val="00CB3A51"/>
    <w:rsid w:val="00CF2A6B"/>
    <w:rsid w:val="00D03AED"/>
    <w:rsid w:val="00D066A8"/>
    <w:rsid w:val="00D26B69"/>
    <w:rsid w:val="00D26BD5"/>
    <w:rsid w:val="00D3067E"/>
    <w:rsid w:val="00D401CA"/>
    <w:rsid w:val="00D4573F"/>
    <w:rsid w:val="00D709EE"/>
    <w:rsid w:val="00DA1FB3"/>
    <w:rsid w:val="00DA3EAD"/>
    <w:rsid w:val="00DD41E5"/>
    <w:rsid w:val="00DE05A7"/>
    <w:rsid w:val="00DE49A3"/>
    <w:rsid w:val="00E1526A"/>
    <w:rsid w:val="00E167C0"/>
    <w:rsid w:val="00E5299A"/>
    <w:rsid w:val="00E66FA4"/>
    <w:rsid w:val="00E74552"/>
    <w:rsid w:val="00E82839"/>
    <w:rsid w:val="00E8785A"/>
    <w:rsid w:val="00EE1E79"/>
    <w:rsid w:val="00EF042C"/>
    <w:rsid w:val="00EF459D"/>
    <w:rsid w:val="00F00D44"/>
    <w:rsid w:val="00F120ED"/>
    <w:rsid w:val="00F43DA4"/>
    <w:rsid w:val="00F91F22"/>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BE"/>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 w:type="table" w:customStyle="1" w:styleId="TableGrid1">
    <w:name w:val="Table Grid1"/>
    <w:basedOn w:val="TableNormal"/>
    <w:next w:val="TableGrid"/>
    <w:uiPriority w:val="39"/>
    <w:rsid w:val="005B6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7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04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2E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D41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21F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B61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Lindsey Stapel</cp:lastModifiedBy>
  <cp:revision>2</cp:revision>
  <dcterms:created xsi:type="dcterms:W3CDTF">2020-03-19T20:56:00Z</dcterms:created>
  <dcterms:modified xsi:type="dcterms:W3CDTF">2020-03-19T20:56:00Z</dcterms:modified>
</cp:coreProperties>
</file>