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B1A" w14:textId="77777777" w:rsidR="00A525E1" w:rsidRPr="00A525E1" w:rsidRDefault="00A525E1" w:rsidP="00A525E1">
      <w:pPr>
        <w:spacing w:after="0"/>
        <w:ind w:left="-360" w:firstLine="360"/>
        <w:rPr>
          <w:rFonts w:ascii="Comic Sans MS" w:hAnsi="Comic Sans MS"/>
          <w:b/>
          <w:sz w:val="20"/>
        </w:rPr>
      </w:pPr>
      <w:bookmarkStart w:id="0" w:name="_GoBack"/>
      <w:bookmarkEnd w:id="0"/>
      <w:proofErr w:type="spellStart"/>
      <w:r w:rsidRPr="00A525E1">
        <w:rPr>
          <w:rFonts w:ascii="Comic Sans MS" w:hAnsi="Comic Sans MS"/>
          <w:b/>
          <w:sz w:val="20"/>
        </w:rPr>
        <w:t>Práctica</w:t>
      </w:r>
      <w:proofErr w:type="spellEnd"/>
      <w:r w:rsidRPr="00A525E1">
        <w:rPr>
          <w:rFonts w:ascii="Comic Sans MS" w:hAnsi="Comic Sans MS"/>
          <w:b/>
          <w:sz w:val="20"/>
        </w:rPr>
        <w:t xml:space="preserve"> I: Flashcards- Cut the cards apart and write the Spanish on the backside with perfect spelling.</w:t>
      </w:r>
    </w:p>
    <w:tbl>
      <w:tblPr>
        <w:tblStyle w:val="TableGrid10"/>
        <w:tblW w:w="0" w:type="auto"/>
        <w:tblInd w:w="-5" w:type="dxa"/>
        <w:tblLook w:val="04A0" w:firstRow="1" w:lastRow="0" w:firstColumn="1" w:lastColumn="0" w:noHBand="0" w:noVBand="1"/>
      </w:tblPr>
      <w:tblGrid>
        <w:gridCol w:w="2622"/>
        <w:gridCol w:w="2646"/>
        <w:gridCol w:w="2636"/>
        <w:gridCol w:w="2631"/>
      </w:tblGrid>
      <w:tr w:rsidR="00A525E1" w:rsidRPr="00A525E1" w14:paraId="3A26B7C3" w14:textId="77777777" w:rsidTr="00A525E1">
        <w:trPr>
          <w:trHeight w:val="1945"/>
        </w:trPr>
        <w:tc>
          <w:tcPr>
            <w:tcW w:w="2622" w:type="dxa"/>
          </w:tcPr>
          <w:p w14:paraId="292F3B53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403A1B1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A5EC22A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the time</w:t>
            </w:r>
          </w:p>
          <w:p w14:paraId="504BAE4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(and weather)</w:t>
            </w:r>
          </w:p>
        </w:tc>
        <w:tc>
          <w:tcPr>
            <w:tcW w:w="2646" w:type="dxa"/>
          </w:tcPr>
          <w:p w14:paraId="026AD981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826E44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7117840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appointment/</w:t>
            </w:r>
          </w:p>
          <w:p w14:paraId="243F2005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date</w:t>
            </w:r>
          </w:p>
        </w:tc>
        <w:tc>
          <w:tcPr>
            <w:tcW w:w="2636" w:type="dxa"/>
          </w:tcPr>
          <w:p w14:paraId="24BC2175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05C3D79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DAF3F18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schedule</w:t>
            </w:r>
          </w:p>
        </w:tc>
        <w:tc>
          <w:tcPr>
            <w:tcW w:w="2631" w:type="dxa"/>
          </w:tcPr>
          <w:p w14:paraId="57146A63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5423CAB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1E4AC2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What time is it?</w:t>
            </w:r>
          </w:p>
        </w:tc>
      </w:tr>
      <w:tr w:rsidR="00A525E1" w:rsidRPr="00A525E1" w14:paraId="3D64BC1D" w14:textId="77777777" w:rsidTr="00A525E1">
        <w:trPr>
          <w:trHeight w:val="1945"/>
        </w:trPr>
        <w:tc>
          <w:tcPr>
            <w:tcW w:w="2622" w:type="dxa"/>
          </w:tcPr>
          <w:p w14:paraId="7A649205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F42D661" w14:textId="77777777" w:rsidR="00A525E1" w:rsidRPr="00A525E1" w:rsidRDefault="00A525E1" w:rsidP="00A525E1">
            <w:pPr>
              <w:rPr>
                <w:rFonts w:ascii="Comic Sans MS" w:hAnsi="Comic Sans MS"/>
                <w:sz w:val="24"/>
              </w:rPr>
            </w:pPr>
          </w:p>
          <w:p w14:paraId="42273E26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At what time?</w:t>
            </w:r>
          </w:p>
        </w:tc>
        <w:tc>
          <w:tcPr>
            <w:tcW w:w="2646" w:type="dxa"/>
          </w:tcPr>
          <w:p w14:paraId="76881BD5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A0A706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43479B4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It is _____ o’clock.</w:t>
            </w:r>
          </w:p>
        </w:tc>
        <w:tc>
          <w:tcPr>
            <w:tcW w:w="2636" w:type="dxa"/>
          </w:tcPr>
          <w:p w14:paraId="7C2DD723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5A35760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65BA283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At _____ o’clock.</w:t>
            </w:r>
          </w:p>
        </w:tc>
        <w:tc>
          <w:tcPr>
            <w:tcW w:w="2631" w:type="dxa"/>
          </w:tcPr>
          <w:p w14:paraId="647674F9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F725830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0ADFA36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before ____ o’clock</w:t>
            </w:r>
          </w:p>
        </w:tc>
      </w:tr>
      <w:tr w:rsidR="00A525E1" w:rsidRPr="00A525E1" w14:paraId="1C8D8EF9" w14:textId="77777777" w:rsidTr="00A525E1">
        <w:trPr>
          <w:trHeight w:val="2052"/>
        </w:trPr>
        <w:tc>
          <w:tcPr>
            <w:tcW w:w="2622" w:type="dxa"/>
          </w:tcPr>
          <w:p w14:paraId="5C917DD9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495DB74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410C104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after _____ o’clock</w:t>
            </w:r>
          </w:p>
        </w:tc>
        <w:tc>
          <w:tcPr>
            <w:tcW w:w="2646" w:type="dxa"/>
          </w:tcPr>
          <w:p w14:paraId="61C9820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A8F377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3509F89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early</w:t>
            </w:r>
          </w:p>
        </w:tc>
        <w:tc>
          <w:tcPr>
            <w:tcW w:w="2636" w:type="dxa"/>
          </w:tcPr>
          <w:p w14:paraId="37051E8A" w14:textId="77777777" w:rsidR="00A525E1" w:rsidRPr="00A525E1" w:rsidRDefault="00A525E1" w:rsidP="00A525E1">
            <w:pPr>
              <w:tabs>
                <w:tab w:val="center" w:pos="1272"/>
              </w:tabs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ab/>
            </w:r>
          </w:p>
          <w:p w14:paraId="5A7170D1" w14:textId="77777777" w:rsidR="00A525E1" w:rsidRPr="00A525E1" w:rsidRDefault="00A525E1" w:rsidP="00A525E1">
            <w:pPr>
              <w:tabs>
                <w:tab w:val="center" w:pos="1272"/>
              </w:tabs>
              <w:rPr>
                <w:rFonts w:ascii="Comic Sans MS" w:hAnsi="Comic Sans MS"/>
                <w:sz w:val="24"/>
              </w:rPr>
            </w:pPr>
          </w:p>
          <w:p w14:paraId="4D01F637" w14:textId="77777777" w:rsidR="00A525E1" w:rsidRPr="00A525E1" w:rsidRDefault="00A525E1" w:rsidP="00A525E1">
            <w:pPr>
              <w:tabs>
                <w:tab w:val="center" w:pos="1272"/>
              </w:tabs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late</w:t>
            </w:r>
          </w:p>
        </w:tc>
        <w:tc>
          <w:tcPr>
            <w:tcW w:w="2631" w:type="dxa"/>
          </w:tcPr>
          <w:p w14:paraId="5F4F7239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5DDD12C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9AE3E02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half past ____</w:t>
            </w:r>
          </w:p>
        </w:tc>
      </w:tr>
      <w:tr w:rsidR="00A525E1" w:rsidRPr="00A525E1" w14:paraId="6F3E834C" w14:textId="77777777" w:rsidTr="00A525E1">
        <w:trPr>
          <w:trHeight w:val="1945"/>
        </w:trPr>
        <w:tc>
          <w:tcPr>
            <w:tcW w:w="2622" w:type="dxa"/>
          </w:tcPr>
          <w:p w14:paraId="7DB29B6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801B4E9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486227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quarter past _____</w:t>
            </w:r>
          </w:p>
        </w:tc>
        <w:tc>
          <w:tcPr>
            <w:tcW w:w="2646" w:type="dxa"/>
          </w:tcPr>
          <w:p w14:paraId="28E5F911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90CAFC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2C7D5CD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quarter to ____</w:t>
            </w:r>
          </w:p>
        </w:tc>
        <w:tc>
          <w:tcPr>
            <w:tcW w:w="2636" w:type="dxa"/>
          </w:tcPr>
          <w:p w14:paraId="2761F26A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39D9749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FC1AFFF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just past ____</w:t>
            </w:r>
          </w:p>
        </w:tc>
        <w:tc>
          <w:tcPr>
            <w:tcW w:w="2631" w:type="dxa"/>
          </w:tcPr>
          <w:p w14:paraId="4489B9C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2A9EA86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B971CF3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A.M.</w:t>
            </w:r>
          </w:p>
        </w:tc>
      </w:tr>
      <w:tr w:rsidR="00A525E1" w:rsidRPr="00A525E1" w14:paraId="2E8A7E26" w14:textId="77777777" w:rsidTr="00A525E1">
        <w:trPr>
          <w:trHeight w:val="2042"/>
        </w:trPr>
        <w:tc>
          <w:tcPr>
            <w:tcW w:w="2622" w:type="dxa"/>
          </w:tcPr>
          <w:p w14:paraId="4C3FDF8A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96F7E62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55059DB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P.M.</w:t>
            </w:r>
          </w:p>
        </w:tc>
        <w:tc>
          <w:tcPr>
            <w:tcW w:w="2646" w:type="dxa"/>
          </w:tcPr>
          <w:p w14:paraId="069401C0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713D865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F619CF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in the morning</w:t>
            </w:r>
          </w:p>
          <w:p w14:paraId="6ED09151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(not time specific)</w:t>
            </w:r>
          </w:p>
        </w:tc>
        <w:tc>
          <w:tcPr>
            <w:tcW w:w="2636" w:type="dxa"/>
          </w:tcPr>
          <w:p w14:paraId="5263B07C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57659CA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85F84E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in the afternoon</w:t>
            </w:r>
          </w:p>
          <w:p w14:paraId="437B838A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(not time specific)</w:t>
            </w:r>
          </w:p>
        </w:tc>
        <w:tc>
          <w:tcPr>
            <w:tcW w:w="2631" w:type="dxa"/>
          </w:tcPr>
          <w:p w14:paraId="7472203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94BE5E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FC0BB98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in the evening</w:t>
            </w:r>
          </w:p>
          <w:p w14:paraId="2FE991C8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(not time specific)</w:t>
            </w:r>
          </w:p>
        </w:tc>
      </w:tr>
      <w:tr w:rsidR="00A525E1" w:rsidRPr="00A525E1" w14:paraId="3F471CE5" w14:textId="77777777" w:rsidTr="00A525E1">
        <w:trPr>
          <w:trHeight w:val="2137"/>
        </w:trPr>
        <w:tc>
          <w:tcPr>
            <w:tcW w:w="2622" w:type="dxa"/>
          </w:tcPr>
          <w:p w14:paraId="12163F24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A80F88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0CC4D6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midnight</w:t>
            </w:r>
          </w:p>
        </w:tc>
        <w:tc>
          <w:tcPr>
            <w:tcW w:w="2646" w:type="dxa"/>
          </w:tcPr>
          <w:p w14:paraId="78C359E3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95C4D00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502FCCC" w14:textId="77777777" w:rsidR="00A525E1" w:rsidRPr="00A525E1" w:rsidRDefault="00A525E1" w:rsidP="00A525E1">
            <w:pPr>
              <w:jc w:val="center"/>
              <w:rPr>
                <w:rFonts w:ascii="Comic Sans MS" w:hAnsi="Comic Sans MS"/>
                <w:sz w:val="24"/>
              </w:rPr>
            </w:pPr>
            <w:r w:rsidRPr="00A525E1">
              <w:rPr>
                <w:rFonts w:ascii="Comic Sans MS" w:hAnsi="Comic Sans MS"/>
                <w:sz w:val="24"/>
              </w:rPr>
              <w:t>noon</w:t>
            </w:r>
          </w:p>
        </w:tc>
        <w:tc>
          <w:tcPr>
            <w:tcW w:w="2636" w:type="dxa"/>
          </w:tcPr>
          <w:p w14:paraId="3EA90B6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</w:rPr>
            </w:pPr>
          </w:p>
          <w:p w14:paraId="76285552" w14:textId="77777777" w:rsidR="00A525E1" w:rsidRPr="00A525E1" w:rsidRDefault="00A525E1" w:rsidP="00A525E1">
            <w:pPr>
              <w:jc w:val="center"/>
              <w:rPr>
                <w:rFonts w:ascii="Comic Sans MS" w:hAnsi="Comic Sans MS"/>
              </w:rPr>
            </w:pPr>
            <w:r w:rsidRPr="00A525E1">
              <w:rPr>
                <w:rFonts w:ascii="Comic Sans MS" w:hAnsi="Comic Sans MS"/>
              </w:rPr>
              <w:t xml:space="preserve">When you are </w:t>
            </w:r>
            <w:r w:rsidRPr="00A525E1">
              <w:rPr>
                <w:rFonts w:ascii="Comic Sans MS" w:hAnsi="Comic Sans MS"/>
                <w:u w:val="single"/>
              </w:rPr>
              <w:tab/>
            </w:r>
            <w:r w:rsidRPr="00A525E1">
              <w:rPr>
                <w:rFonts w:ascii="Comic Sans MS" w:hAnsi="Comic Sans MS"/>
              </w:rPr>
              <w:t xml:space="preserve"> than halfway through the hour, you will always say “Son las (hour) </w:t>
            </w:r>
            <w:r w:rsidRPr="00A525E1">
              <w:rPr>
                <w:rFonts w:ascii="Comic Sans MS" w:hAnsi="Comic Sans MS"/>
                <w:b/>
              </w:rPr>
              <w:t xml:space="preserve">y </w:t>
            </w:r>
            <w:r w:rsidRPr="00A525E1">
              <w:rPr>
                <w:rFonts w:ascii="Comic Sans MS" w:hAnsi="Comic Sans MS"/>
              </w:rPr>
              <w:t>(minutes).”</w:t>
            </w:r>
          </w:p>
        </w:tc>
        <w:tc>
          <w:tcPr>
            <w:tcW w:w="2631" w:type="dxa"/>
          </w:tcPr>
          <w:p w14:paraId="045E2D3E" w14:textId="77777777" w:rsidR="00A525E1" w:rsidRPr="00A525E1" w:rsidRDefault="00A525E1" w:rsidP="00A525E1">
            <w:pPr>
              <w:jc w:val="center"/>
              <w:rPr>
                <w:rFonts w:ascii="Comic Sans MS" w:hAnsi="Comic Sans MS"/>
              </w:rPr>
            </w:pPr>
          </w:p>
          <w:p w14:paraId="2BFA6024" w14:textId="77777777" w:rsidR="00A525E1" w:rsidRPr="00A525E1" w:rsidRDefault="00A525E1" w:rsidP="00A525E1">
            <w:pPr>
              <w:jc w:val="center"/>
              <w:rPr>
                <w:rFonts w:ascii="Comic Sans MS" w:hAnsi="Comic Sans MS"/>
              </w:rPr>
            </w:pPr>
            <w:r w:rsidRPr="00A525E1">
              <w:rPr>
                <w:rFonts w:ascii="Comic Sans MS" w:hAnsi="Comic Sans MS"/>
              </w:rPr>
              <w:t xml:space="preserve">When you are ______than halfway through the hour, you will usually say “Son las (next hour) </w:t>
            </w:r>
            <w:proofErr w:type="spellStart"/>
            <w:r w:rsidRPr="00A525E1">
              <w:rPr>
                <w:rFonts w:ascii="Comic Sans MS" w:hAnsi="Comic Sans MS"/>
                <w:b/>
              </w:rPr>
              <w:t>menos</w:t>
            </w:r>
            <w:proofErr w:type="spellEnd"/>
            <w:r w:rsidRPr="00A525E1">
              <w:rPr>
                <w:rFonts w:ascii="Comic Sans MS" w:hAnsi="Comic Sans MS"/>
                <w:b/>
              </w:rPr>
              <w:t xml:space="preserve"> </w:t>
            </w:r>
            <w:r w:rsidRPr="00A525E1">
              <w:rPr>
                <w:rFonts w:ascii="Comic Sans MS" w:hAnsi="Comic Sans MS"/>
              </w:rPr>
              <w:t>(minutes to that hour).</w:t>
            </w:r>
          </w:p>
        </w:tc>
      </w:tr>
    </w:tbl>
    <w:p w14:paraId="794B3604" w14:textId="346C6367" w:rsidR="00A3620C" w:rsidRPr="00A12453" w:rsidRDefault="00A3620C" w:rsidP="00A12453"/>
    <w:sectPr w:rsidR="00A3620C" w:rsidRPr="00A12453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03ED" w14:textId="77777777" w:rsidR="008F45A3" w:rsidRDefault="008F45A3" w:rsidP="0017551B">
      <w:pPr>
        <w:spacing w:after="0" w:line="240" w:lineRule="auto"/>
      </w:pPr>
      <w:r>
        <w:separator/>
      </w:r>
    </w:p>
  </w:endnote>
  <w:endnote w:type="continuationSeparator" w:id="0">
    <w:p w14:paraId="77F798D4" w14:textId="77777777" w:rsidR="008F45A3" w:rsidRDefault="008F45A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F45A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8905" w14:textId="77777777" w:rsidR="008F45A3" w:rsidRDefault="008F45A3" w:rsidP="0017551B">
      <w:pPr>
        <w:spacing w:after="0" w:line="240" w:lineRule="auto"/>
      </w:pPr>
      <w:r>
        <w:separator/>
      </w:r>
    </w:p>
  </w:footnote>
  <w:footnote w:type="continuationSeparator" w:id="0">
    <w:p w14:paraId="647B06B3" w14:textId="77777777" w:rsidR="008F45A3" w:rsidRDefault="008F45A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8F45A3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0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2020-03-19T21:02:00Z</dcterms:created>
  <dcterms:modified xsi:type="dcterms:W3CDTF">2020-03-19T21:02:00Z</dcterms:modified>
</cp:coreProperties>
</file>