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5496" w14:textId="0F05F9F7" w:rsidR="00E97DFD" w:rsidRPr="00033D19" w:rsidRDefault="00E97DFD" w:rsidP="00E97DFD">
      <w:pPr>
        <w:spacing w:after="0"/>
        <w:rPr>
          <w:rFonts w:ascii="Comic Sans MS" w:hAnsi="Comic Sans MS"/>
          <w:b/>
          <w:u w:val="single"/>
        </w:rPr>
      </w:pPr>
      <w:r w:rsidRPr="00E97DFD">
        <w:rPr>
          <w:rFonts w:ascii="Comic Sans MS" w:hAnsi="Comic Sans MS"/>
          <w:b/>
          <w:u w:val="single"/>
          <w:lang w:val="es-US"/>
        </w:rPr>
        <w:t xml:space="preserve">¿Qué te gusta hacer? </w:t>
      </w:r>
      <w:r>
        <w:rPr>
          <w:rFonts w:ascii="Comic Sans MS" w:hAnsi="Comic Sans MS"/>
          <w:b/>
          <w:u w:val="single"/>
        </w:rPr>
        <w:t>II</w:t>
      </w:r>
      <w:r w:rsidRPr="00D23B38">
        <w:rPr>
          <w:rFonts w:ascii="Comic Sans MS" w:hAnsi="Comic Sans MS"/>
          <w:b/>
          <w:u w:val="single"/>
        </w:rPr>
        <w:t xml:space="preserve">: Student Resource Page for </w:t>
      </w:r>
      <w:r>
        <w:rPr>
          <w:rFonts w:ascii="Comic Sans MS" w:hAnsi="Comic Sans MS"/>
          <w:b/>
          <w:u w:val="single"/>
        </w:rPr>
        <w:t>Hobbies</w:t>
      </w:r>
      <w:r w:rsidRPr="0083772C">
        <w:rPr>
          <w:rFonts w:ascii="Comic Sans MS" w:hAnsi="Comic Sans MS"/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62"/>
        <w:tblW w:w="10536" w:type="dxa"/>
        <w:tblLayout w:type="fixed"/>
        <w:tblLook w:val="01E0" w:firstRow="1" w:lastRow="1" w:firstColumn="1" w:lastColumn="1" w:noHBand="0" w:noVBand="0"/>
      </w:tblPr>
      <w:tblGrid>
        <w:gridCol w:w="1435"/>
        <w:gridCol w:w="3567"/>
        <w:gridCol w:w="1743"/>
        <w:gridCol w:w="3791"/>
      </w:tblGrid>
      <w:tr w:rsidR="00A12EA5" w14:paraId="0FCE5A44" w14:textId="77777777" w:rsidTr="00A12EA5">
        <w:trPr>
          <w:trHeight w:val="561"/>
        </w:trPr>
        <w:tc>
          <w:tcPr>
            <w:tcW w:w="1435" w:type="dxa"/>
            <w:vAlign w:val="center"/>
          </w:tcPr>
          <w:p w14:paraId="2EBB59C1" w14:textId="2CDB856C" w:rsidR="00A12EA5" w:rsidRDefault="00A12EA5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aburrir</w:t>
            </w:r>
          </w:p>
        </w:tc>
        <w:tc>
          <w:tcPr>
            <w:tcW w:w="3567" w:type="dxa"/>
            <w:shd w:val="clear" w:color="auto" w:fill="E6E6E6"/>
            <w:vAlign w:val="center"/>
          </w:tcPr>
          <w:p w14:paraId="646F054C" w14:textId="6EA9A07D" w:rsidR="00A12EA5" w:rsidRPr="000E1E57" w:rsidRDefault="00A12EA5" w:rsidP="00A12EA5">
            <w:pPr>
              <w:ind w:left="72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bore</w:t>
            </w:r>
          </w:p>
        </w:tc>
        <w:tc>
          <w:tcPr>
            <w:tcW w:w="1743" w:type="dxa"/>
            <w:vAlign w:val="center"/>
          </w:tcPr>
          <w:p w14:paraId="1A85500E" w14:textId="1901D6C0" w:rsidR="00A12EA5" w:rsidRDefault="00A12EA5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interesar</w:t>
            </w:r>
          </w:p>
        </w:tc>
        <w:tc>
          <w:tcPr>
            <w:tcW w:w="3791" w:type="dxa"/>
            <w:shd w:val="clear" w:color="auto" w:fill="E6E6E6"/>
            <w:vAlign w:val="center"/>
          </w:tcPr>
          <w:p w14:paraId="075CD7C5" w14:textId="3700E964" w:rsidR="00A12EA5" w:rsidRPr="000E1E57" w:rsidRDefault="00A12EA5" w:rsidP="00A1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interest</w:t>
            </w:r>
          </w:p>
        </w:tc>
      </w:tr>
      <w:tr w:rsidR="00A12EA5" w14:paraId="706187EC" w14:textId="77777777" w:rsidTr="00A12EA5">
        <w:trPr>
          <w:trHeight w:val="561"/>
        </w:trPr>
        <w:tc>
          <w:tcPr>
            <w:tcW w:w="1435" w:type="dxa"/>
            <w:vAlign w:val="center"/>
          </w:tcPr>
          <w:p w14:paraId="3EE9FD70" w14:textId="7C9A49F6" w:rsidR="00A12EA5" w:rsidRDefault="00A12EA5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encantar</w:t>
            </w:r>
          </w:p>
        </w:tc>
        <w:tc>
          <w:tcPr>
            <w:tcW w:w="3567" w:type="dxa"/>
            <w:shd w:val="clear" w:color="auto" w:fill="E6E6E6"/>
            <w:vAlign w:val="center"/>
          </w:tcPr>
          <w:p w14:paraId="31AC78A5" w14:textId="28A9AE00" w:rsidR="00A12EA5" w:rsidRPr="000E1E57" w:rsidRDefault="00A12EA5" w:rsidP="00A1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enchanting to (as in “like it very much”)</w:t>
            </w:r>
          </w:p>
        </w:tc>
        <w:tc>
          <w:tcPr>
            <w:tcW w:w="1743" w:type="dxa"/>
            <w:vAlign w:val="center"/>
          </w:tcPr>
          <w:p w14:paraId="68B9886C" w14:textId="7698368C" w:rsidR="00A12EA5" w:rsidRDefault="00A12EA5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fascinar</w:t>
            </w:r>
          </w:p>
        </w:tc>
        <w:tc>
          <w:tcPr>
            <w:tcW w:w="3791" w:type="dxa"/>
            <w:shd w:val="clear" w:color="auto" w:fill="E6E6E6"/>
            <w:vAlign w:val="center"/>
          </w:tcPr>
          <w:p w14:paraId="30B37A24" w14:textId="6498356C" w:rsidR="00A12EA5" w:rsidRPr="000E1E57" w:rsidRDefault="00A12EA5" w:rsidP="00A1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fascinate</w:t>
            </w:r>
          </w:p>
        </w:tc>
      </w:tr>
      <w:tr w:rsidR="00A12EA5" w14:paraId="54B7BB66" w14:textId="77777777" w:rsidTr="00A12EA5">
        <w:trPr>
          <w:trHeight w:val="549"/>
        </w:trPr>
        <w:tc>
          <w:tcPr>
            <w:tcW w:w="1435" w:type="dxa"/>
            <w:vAlign w:val="center"/>
          </w:tcPr>
          <w:p w14:paraId="1FC031A8" w14:textId="46146F62" w:rsidR="00A12EA5" w:rsidRDefault="00A12EA5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disgustar</w:t>
            </w:r>
          </w:p>
        </w:tc>
        <w:tc>
          <w:tcPr>
            <w:tcW w:w="3567" w:type="dxa"/>
            <w:shd w:val="clear" w:color="auto" w:fill="E6E6E6"/>
            <w:vAlign w:val="center"/>
          </w:tcPr>
          <w:p w14:paraId="2B3DCF9A" w14:textId="4EA86C7F" w:rsidR="00A12EA5" w:rsidRPr="000E1E57" w:rsidRDefault="00A12EA5" w:rsidP="00A1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displeasing to </w:t>
            </w:r>
          </w:p>
        </w:tc>
        <w:tc>
          <w:tcPr>
            <w:tcW w:w="1743" w:type="dxa"/>
            <w:vAlign w:val="center"/>
          </w:tcPr>
          <w:p w14:paraId="7D520B0D" w14:textId="5E9617F5" w:rsidR="00A12EA5" w:rsidRDefault="00A12EA5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*preferir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7EF632" w14:textId="3F21F9A1" w:rsidR="00A12EA5" w:rsidRPr="000E1E57" w:rsidRDefault="00A12EA5" w:rsidP="00A1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prefer</w:t>
            </w:r>
          </w:p>
        </w:tc>
      </w:tr>
      <w:tr w:rsidR="00A12EA5" w14:paraId="07890133" w14:textId="77777777" w:rsidTr="00A12EA5">
        <w:trPr>
          <w:trHeight w:val="549"/>
        </w:trPr>
        <w:tc>
          <w:tcPr>
            <w:tcW w:w="1435" w:type="dxa"/>
            <w:vAlign w:val="center"/>
          </w:tcPr>
          <w:p w14:paraId="279D0CBA" w14:textId="63594D59" w:rsidR="00A12EA5" w:rsidRDefault="00A12EA5" w:rsidP="00A12EA5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también </w:t>
            </w:r>
          </w:p>
        </w:tc>
        <w:tc>
          <w:tcPr>
            <w:tcW w:w="3567" w:type="dxa"/>
            <w:shd w:val="clear" w:color="auto" w:fill="E6E6E6"/>
            <w:vAlign w:val="center"/>
          </w:tcPr>
          <w:p w14:paraId="4EFDF8C9" w14:textId="73F93C20" w:rsidR="00A12EA5" w:rsidRPr="000E1E57" w:rsidRDefault="00A12EA5" w:rsidP="00A12EA5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too, also</w:t>
            </w:r>
          </w:p>
        </w:tc>
        <w:tc>
          <w:tcPr>
            <w:tcW w:w="1743" w:type="dxa"/>
            <w:vAlign w:val="center"/>
          </w:tcPr>
          <w:p w14:paraId="003E2039" w14:textId="674602D5" w:rsidR="00A12EA5" w:rsidRDefault="00A12EA5" w:rsidP="00A12EA5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>más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66DF14" w14:textId="03E78CA2" w:rsidR="00A12EA5" w:rsidRPr="000E1E57" w:rsidRDefault="00A12EA5" w:rsidP="00A12EA5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more</w:t>
            </w:r>
          </w:p>
        </w:tc>
      </w:tr>
      <w:tr w:rsidR="00A12EA5" w14:paraId="446A7389" w14:textId="77777777" w:rsidTr="00A12EA5">
        <w:trPr>
          <w:trHeight w:val="549"/>
        </w:trPr>
        <w:tc>
          <w:tcPr>
            <w:tcW w:w="1435" w:type="dxa"/>
            <w:vAlign w:val="center"/>
          </w:tcPr>
          <w:p w14:paraId="2DFFB7DA" w14:textId="6D87D245" w:rsidR="00A12EA5" w:rsidRDefault="00A12EA5" w:rsidP="00A12EA5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y </w:t>
            </w:r>
          </w:p>
        </w:tc>
        <w:tc>
          <w:tcPr>
            <w:tcW w:w="3567" w:type="dxa"/>
            <w:shd w:val="clear" w:color="auto" w:fill="E6E6E6"/>
            <w:vAlign w:val="center"/>
          </w:tcPr>
          <w:p w14:paraId="463CF41F" w14:textId="0E9A8BFE" w:rsidR="00A12EA5" w:rsidRPr="000E1E57" w:rsidRDefault="00A12EA5" w:rsidP="00A12EA5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and</w:t>
            </w:r>
          </w:p>
        </w:tc>
        <w:tc>
          <w:tcPr>
            <w:tcW w:w="1743" w:type="dxa"/>
            <w:vAlign w:val="center"/>
          </w:tcPr>
          <w:p w14:paraId="2B6E1F81" w14:textId="4BAD83F9" w:rsidR="00A12EA5" w:rsidRDefault="00A12EA5" w:rsidP="00A12EA5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>menos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BB7453" w14:textId="5AACBA40" w:rsidR="00A12EA5" w:rsidRPr="000E1E57" w:rsidRDefault="00A12EA5" w:rsidP="00A12EA5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less</w:t>
            </w:r>
          </w:p>
        </w:tc>
      </w:tr>
      <w:tr w:rsidR="00A12EA5" w14:paraId="0ADDA83C" w14:textId="77777777" w:rsidTr="00A12EA5">
        <w:trPr>
          <w:trHeight w:val="549"/>
        </w:trPr>
        <w:tc>
          <w:tcPr>
            <w:tcW w:w="1435" w:type="dxa"/>
            <w:vAlign w:val="center"/>
          </w:tcPr>
          <w:p w14:paraId="42DF3160" w14:textId="48068BD3" w:rsidR="00A12EA5" w:rsidRDefault="00A12EA5" w:rsidP="00A12EA5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>pero</w:t>
            </w:r>
          </w:p>
        </w:tc>
        <w:tc>
          <w:tcPr>
            <w:tcW w:w="3567" w:type="dxa"/>
            <w:shd w:val="clear" w:color="auto" w:fill="E6E6E6"/>
            <w:vAlign w:val="center"/>
          </w:tcPr>
          <w:p w14:paraId="07760B37" w14:textId="3E2EEF06" w:rsidR="00A12EA5" w:rsidRPr="000E1E57" w:rsidRDefault="00A12EA5" w:rsidP="00A12EA5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 xml:space="preserve">but </w:t>
            </w:r>
          </w:p>
        </w:tc>
        <w:tc>
          <w:tcPr>
            <w:tcW w:w="1743" w:type="dxa"/>
            <w:vAlign w:val="center"/>
          </w:tcPr>
          <w:p w14:paraId="56990091" w14:textId="455A2729" w:rsidR="00A12EA5" w:rsidRDefault="00A12EA5" w:rsidP="00A12EA5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>todo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B78E5F" w14:textId="2E9D1A26" w:rsidR="00A12EA5" w:rsidRPr="000E1E57" w:rsidRDefault="00A12EA5" w:rsidP="00A12EA5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everything</w:t>
            </w:r>
          </w:p>
        </w:tc>
      </w:tr>
    </w:tbl>
    <w:p w14:paraId="748BB17A" w14:textId="77777777" w:rsidR="00E97DFD" w:rsidRPr="00033D19" w:rsidRDefault="00E97DFD" w:rsidP="00E97DFD">
      <w:pPr>
        <w:spacing w:after="0"/>
        <w:ind w:left="360"/>
        <w:rPr>
          <w:rFonts w:ascii="Comic Sans MS" w:hAnsi="Comic Sans MS"/>
          <w:b/>
          <w:sz w:val="10"/>
        </w:rPr>
      </w:pPr>
    </w:p>
    <w:p w14:paraId="2E24918E" w14:textId="2B8FE5DA" w:rsidR="00E97DFD" w:rsidRPr="00502DF9" w:rsidRDefault="00E97DFD" w:rsidP="00E97DFD">
      <w:pPr>
        <w:spacing w:after="0"/>
        <w:ind w:left="360"/>
        <w:rPr>
          <w:rFonts w:ascii="Comic Sans MS" w:hAnsi="Comic Sans MS"/>
          <w:b/>
          <w:lang w:val="es-MX"/>
        </w:rPr>
      </w:pPr>
      <w:r w:rsidRPr="00502DF9">
        <w:rPr>
          <w:rFonts w:ascii="Comic Sans MS" w:hAnsi="Comic Sans MS"/>
          <w:b/>
          <w:lang w:val="es-MX"/>
        </w:rPr>
        <w:t>Frases útiles para hablar de los pasatiempos:</w:t>
      </w:r>
      <w:r>
        <w:rPr>
          <w:rFonts w:ascii="Comic Sans MS" w:hAnsi="Comic Sans MS"/>
          <w:b/>
          <w:lang w:val="es-MX"/>
        </w:rPr>
        <w:t xml:space="preserve"> (Optional Vocabulary)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5253"/>
        <w:gridCol w:w="5249"/>
      </w:tblGrid>
      <w:tr w:rsidR="00E97DFD" w14:paraId="2F675505" w14:textId="77777777" w:rsidTr="00A12EA5">
        <w:trPr>
          <w:trHeight w:val="598"/>
        </w:trPr>
        <w:tc>
          <w:tcPr>
            <w:tcW w:w="5392" w:type="dxa"/>
            <w:vAlign w:val="center"/>
          </w:tcPr>
          <w:p w14:paraId="6B5DB49E" w14:textId="513F73EA" w:rsidR="00E97DFD" w:rsidRDefault="00E97DFD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 ayuda a relajar.</w:t>
            </w:r>
          </w:p>
        </w:tc>
        <w:tc>
          <w:tcPr>
            <w:tcW w:w="5392" w:type="dxa"/>
            <w:shd w:val="clear" w:color="auto" w:fill="E6E6E6"/>
            <w:vAlign w:val="center"/>
          </w:tcPr>
          <w:p w14:paraId="04E71042" w14:textId="77777777" w:rsidR="00E97DFD" w:rsidRDefault="00E97DFD" w:rsidP="00A12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It helps me relax.</w:t>
            </w:r>
          </w:p>
        </w:tc>
      </w:tr>
      <w:tr w:rsidR="00E97DFD" w14:paraId="18507BA1" w14:textId="77777777" w:rsidTr="00A12EA5">
        <w:trPr>
          <w:trHeight w:val="891"/>
        </w:trPr>
        <w:tc>
          <w:tcPr>
            <w:tcW w:w="5392" w:type="dxa"/>
            <w:vAlign w:val="center"/>
          </w:tcPr>
          <w:p w14:paraId="6147A9D9" w14:textId="0A4EBCA4" w:rsidR="00E97DFD" w:rsidRPr="00576AC5" w:rsidRDefault="00E97DFD" w:rsidP="00A12EA5">
            <w:pPr>
              <w:rPr>
                <w:rFonts w:ascii="Comic Sans MS" w:hAnsi="Comic Sans MS"/>
                <w:b/>
                <w:lang w:val="es-MX"/>
              </w:rPr>
            </w:pPr>
            <w:r w:rsidRPr="00576AC5">
              <w:rPr>
                <w:rFonts w:ascii="Comic Sans MS" w:hAnsi="Comic Sans MS"/>
                <w:b/>
                <w:lang w:val="es-MX"/>
              </w:rPr>
              <w:t>Es una buena manera de pasar tiempo con los amigos o con mi familia.</w:t>
            </w:r>
          </w:p>
        </w:tc>
        <w:tc>
          <w:tcPr>
            <w:tcW w:w="5392" w:type="dxa"/>
            <w:shd w:val="clear" w:color="auto" w:fill="E6E6E6"/>
            <w:vAlign w:val="center"/>
          </w:tcPr>
          <w:p w14:paraId="154BCEFD" w14:textId="77777777" w:rsidR="00E97DFD" w:rsidRPr="00576AC5" w:rsidRDefault="00E97DFD" w:rsidP="00A12EA5">
            <w:pPr>
              <w:rPr>
                <w:rFonts w:ascii="Comic Sans MS" w:hAnsi="Comic Sans MS"/>
                <w:b/>
              </w:rPr>
            </w:pPr>
            <w:r w:rsidRPr="00576AC5">
              <w:rPr>
                <w:rFonts w:ascii="Comic Sans MS" w:hAnsi="Comic Sans MS"/>
                <w:b/>
              </w:rPr>
              <w:t>It’s a good way to spend time with friends or with my family.</w:t>
            </w:r>
          </w:p>
        </w:tc>
      </w:tr>
      <w:tr w:rsidR="00E97DFD" w14:paraId="176BE21D" w14:textId="77777777" w:rsidTr="00A12EA5">
        <w:trPr>
          <w:trHeight w:val="598"/>
        </w:trPr>
        <w:tc>
          <w:tcPr>
            <w:tcW w:w="5392" w:type="dxa"/>
            <w:vAlign w:val="center"/>
          </w:tcPr>
          <w:p w14:paraId="3A4DBC94" w14:textId="09A790E2" w:rsidR="00E97DFD" w:rsidRPr="00576AC5" w:rsidRDefault="00E97DFD" w:rsidP="00A12EA5">
            <w:pPr>
              <w:rPr>
                <w:rFonts w:ascii="Comic Sans MS" w:hAnsi="Comic Sans MS"/>
                <w:b/>
              </w:rPr>
            </w:pPr>
            <w:r w:rsidRPr="00576AC5">
              <w:rPr>
                <w:rFonts w:ascii="Comic Sans MS" w:hAnsi="Comic Sans MS"/>
                <w:b/>
              </w:rPr>
              <w:t xml:space="preserve">También, aprendo mucho. </w:t>
            </w:r>
          </w:p>
        </w:tc>
        <w:tc>
          <w:tcPr>
            <w:tcW w:w="5392" w:type="dxa"/>
            <w:shd w:val="clear" w:color="auto" w:fill="E6E6E6"/>
            <w:vAlign w:val="center"/>
          </w:tcPr>
          <w:p w14:paraId="53484AD6" w14:textId="77777777" w:rsidR="00E97DFD" w:rsidRPr="00576AC5" w:rsidRDefault="00E97DFD" w:rsidP="00A12EA5">
            <w:pPr>
              <w:rPr>
                <w:rFonts w:ascii="Comic Sans MS" w:hAnsi="Comic Sans MS"/>
                <w:b/>
              </w:rPr>
            </w:pPr>
            <w:r w:rsidRPr="00576AC5">
              <w:rPr>
                <w:rFonts w:ascii="Comic Sans MS" w:hAnsi="Comic Sans MS"/>
                <w:b/>
              </w:rPr>
              <w:t xml:space="preserve">Also, I learn a lot. </w:t>
            </w:r>
          </w:p>
        </w:tc>
      </w:tr>
      <w:tr w:rsidR="00E97DFD" w14:paraId="2C549B73" w14:textId="77777777" w:rsidTr="00A12EA5">
        <w:trPr>
          <w:trHeight w:val="598"/>
        </w:trPr>
        <w:tc>
          <w:tcPr>
            <w:tcW w:w="5392" w:type="dxa"/>
            <w:vAlign w:val="center"/>
          </w:tcPr>
          <w:p w14:paraId="22C84DE8" w14:textId="7C6DF581" w:rsidR="00E97DFD" w:rsidRPr="00576AC5" w:rsidRDefault="00E97DFD" w:rsidP="00A12EA5">
            <w:pPr>
              <w:rPr>
                <w:rFonts w:ascii="Comic Sans MS" w:hAnsi="Comic Sans MS"/>
                <w:b/>
                <w:lang w:val="es-MX"/>
              </w:rPr>
            </w:pPr>
            <w:r w:rsidRPr="00576AC5">
              <w:rPr>
                <w:rFonts w:ascii="Comic Sans MS" w:hAnsi="Comic Sans MS"/>
                <w:b/>
                <w:lang w:val="es-MX"/>
              </w:rPr>
              <w:t>Me hace más creativo/a.</w:t>
            </w:r>
          </w:p>
        </w:tc>
        <w:tc>
          <w:tcPr>
            <w:tcW w:w="5392" w:type="dxa"/>
            <w:shd w:val="clear" w:color="auto" w:fill="E6E6E6"/>
            <w:vAlign w:val="center"/>
          </w:tcPr>
          <w:p w14:paraId="79617F11" w14:textId="77777777" w:rsidR="00E97DFD" w:rsidRPr="00576AC5" w:rsidRDefault="00E97DFD" w:rsidP="00A12EA5">
            <w:pPr>
              <w:rPr>
                <w:rFonts w:ascii="Comic Sans MS" w:hAnsi="Comic Sans MS"/>
                <w:b/>
              </w:rPr>
            </w:pPr>
            <w:r w:rsidRPr="00576AC5">
              <w:rPr>
                <w:rFonts w:ascii="Comic Sans MS" w:hAnsi="Comic Sans MS"/>
                <w:b/>
              </w:rPr>
              <w:t>It makes me more creative.</w:t>
            </w:r>
          </w:p>
        </w:tc>
      </w:tr>
      <w:tr w:rsidR="00E97DFD" w14:paraId="38D40BF1" w14:textId="77777777" w:rsidTr="00A12EA5">
        <w:trPr>
          <w:trHeight w:val="598"/>
        </w:trPr>
        <w:tc>
          <w:tcPr>
            <w:tcW w:w="5392" w:type="dxa"/>
            <w:vAlign w:val="center"/>
          </w:tcPr>
          <w:p w14:paraId="5304B5FD" w14:textId="21705A0A" w:rsidR="00E97DFD" w:rsidRPr="00E97DFD" w:rsidRDefault="00E97DFD" w:rsidP="00A12EA5">
            <w:pPr>
              <w:rPr>
                <w:rFonts w:ascii="Comic Sans MS" w:hAnsi="Comic Sans MS"/>
                <w:b/>
                <w:lang w:val="es-US"/>
              </w:rPr>
            </w:pPr>
            <w:r w:rsidRPr="00E97DFD">
              <w:rPr>
                <w:rFonts w:ascii="Comic Sans MS" w:hAnsi="Comic Sans MS"/>
                <w:b/>
                <w:lang w:val="es-US"/>
              </w:rPr>
              <w:t xml:space="preserve">Es difícil, pero es un buen desafío. </w:t>
            </w:r>
          </w:p>
        </w:tc>
        <w:tc>
          <w:tcPr>
            <w:tcW w:w="5392" w:type="dxa"/>
            <w:shd w:val="clear" w:color="auto" w:fill="E6E6E6"/>
            <w:vAlign w:val="center"/>
          </w:tcPr>
          <w:p w14:paraId="76C68472" w14:textId="77777777" w:rsidR="00E97DFD" w:rsidRPr="00576AC5" w:rsidRDefault="00E97DFD" w:rsidP="00A12EA5">
            <w:pPr>
              <w:rPr>
                <w:rFonts w:ascii="Comic Sans MS" w:hAnsi="Comic Sans MS"/>
                <w:b/>
              </w:rPr>
            </w:pPr>
            <w:r w:rsidRPr="00576AC5">
              <w:rPr>
                <w:rFonts w:ascii="Comic Sans MS" w:hAnsi="Comic Sans MS"/>
                <w:b/>
              </w:rPr>
              <w:t xml:space="preserve">It’s difficult, but it’s a good challenge. </w:t>
            </w:r>
          </w:p>
        </w:tc>
      </w:tr>
      <w:tr w:rsidR="00E97DFD" w14:paraId="7C216F88" w14:textId="77777777" w:rsidTr="00A12EA5">
        <w:trPr>
          <w:trHeight w:val="598"/>
        </w:trPr>
        <w:tc>
          <w:tcPr>
            <w:tcW w:w="5392" w:type="dxa"/>
            <w:vAlign w:val="center"/>
          </w:tcPr>
          <w:p w14:paraId="1CD85248" w14:textId="6E3AF4FE" w:rsidR="00E97DFD" w:rsidRPr="00576AC5" w:rsidRDefault="00E97DFD" w:rsidP="00A12EA5">
            <w:pPr>
              <w:rPr>
                <w:rFonts w:ascii="Comic Sans MS" w:hAnsi="Comic Sans MS"/>
                <w:b/>
                <w:lang w:val="es-MX"/>
              </w:rPr>
            </w:pPr>
            <w:r w:rsidRPr="00576AC5">
              <w:rPr>
                <w:rFonts w:ascii="Comic Sans MS" w:hAnsi="Comic Sans MS"/>
                <w:b/>
                <w:lang w:val="es-MX"/>
              </w:rPr>
              <w:t>Puedo disfrutirme y es buen ejercicio.</w:t>
            </w:r>
          </w:p>
        </w:tc>
        <w:tc>
          <w:tcPr>
            <w:tcW w:w="5392" w:type="dxa"/>
            <w:shd w:val="clear" w:color="auto" w:fill="E6E6E6"/>
            <w:vAlign w:val="center"/>
          </w:tcPr>
          <w:p w14:paraId="31D965C1" w14:textId="77777777" w:rsidR="00E97DFD" w:rsidRPr="00576AC5" w:rsidRDefault="00E97DFD" w:rsidP="00A12EA5">
            <w:pPr>
              <w:rPr>
                <w:rFonts w:ascii="Comic Sans MS" w:hAnsi="Comic Sans MS"/>
                <w:b/>
              </w:rPr>
            </w:pPr>
            <w:r w:rsidRPr="00576AC5">
              <w:rPr>
                <w:rFonts w:ascii="Comic Sans MS" w:hAnsi="Comic Sans MS"/>
                <w:b/>
              </w:rPr>
              <w:t>I can enjoy myself and it’s good exercise.</w:t>
            </w:r>
          </w:p>
        </w:tc>
      </w:tr>
    </w:tbl>
    <w:p w14:paraId="29C0AD1E" w14:textId="511EBDF3" w:rsidR="00E97DFD" w:rsidRPr="0065042A" w:rsidRDefault="00E97DFD" w:rsidP="00E97D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Almost all the verbs in this lesson are similar to another verb you know, which can be translated as “to be pleasing to.”  That verb is </w:t>
      </w:r>
      <w:r>
        <w:rPr>
          <w:rFonts w:ascii="Comic Sans MS" w:hAnsi="Comic Sans MS"/>
          <w:u w:val="single"/>
        </w:rPr>
        <w:tab/>
      </w:r>
      <w:r w:rsidR="00A12EA5">
        <w:rPr>
          <w:rFonts w:ascii="Comic Sans MS" w:hAnsi="Comic Sans MS"/>
          <w:u w:val="single"/>
        </w:rPr>
        <w:t>GUSTAR</w:t>
      </w:r>
      <w:bookmarkStart w:id="0" w:name="_GoBack"/>
      <w:bookmarkEnd w:id="0"/>
      <w:r>
        <w:rPr>
          <w:rFonts w:ascii="Comic Sans MS" w:hAnsi="Comic Sans MS"/>
          <w:u w:val="single"/>
        </w:rPr>
        <w:tab/>
        <w:t xml:space="preserve">       .</w:t>
      </w:r>
      <w:r w:rsidRPr="009918E1">
        <w:rPr>
          <w:rFonts w:ascii="Comic Sans MS" w:hAnsi="Comic Sans MS"/>
          <w:i/>
        </w:rPr>
        <w:t xml:space="preserve">  </w:t>
      </w:r>
      <w:r w:rsidRPr="0065042A">
        <w:rPr>
          <w:rFonts w:ascii="Comic Sans MS" w:hAnsi="Comic Sans MS"/>
          <w:b/>
        </w:rPr>
        <w:t xml:space="preserve">It is a back-to-front verb, </w:t>
      </w:r>
      <w:r>
        <w:rPr>
          <w:rFonts w:ascii="Comic Sans MS" w:hAnsi="Comic Sans MS"/>
        </w:rPr>
        <w:t>which means</w:t>
      </w:r>
      <w:r w:rsidR="00A12EA5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hat you start at the end of the sentence when translating.</w:t>
      </w:r>
      <w:r w:rsidRPr="00033D19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601D60B0" wp14:editId="62132CCE">
                <wp:extent cx="6797040" cy="2247900"/>
                <wp:effectExtent l="0" t="0" r="22860" b="19050"/>
                <wp:docPr id="1580" name="Text Box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9314C" w14:textId="77777777" w:rsidR="00E97DFD" w:rsidRPr="00033D19" w:rsidRDefault="00E97DFD" w:rsidP="00E97DFD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3D19">
                              <w:rPr>
                                <w:rFonts w:ascii="Comic Sans MS" w:hAnsi="Comic Sans MS"/>
                                <w:sz w:val="20"/>
                              </w:rPr>
                              <w:t>Quick check:  How would you say that each of the following people likes guacamole?</w:t>
                            </w:r>
                          </w:p>
                          <w:p w14:paraId="1950C9C4" w14:textId="77777777" w:rsidR="00A12EA5" w:rsidRPr="00A24476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A244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Guacamole is pleasing to me. 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ab/>
                            </w:r>
                            <w:r w:rsidRPr="00834347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US"/>
                              </w:rPr>
                              <w:t xml:space="preserve">(A mi,)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>Me gusta el guacamole.__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B591BE0" w14:textId="77777777" w:rsidR="00A12EA5" w:rsidRPr="00A24476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Guacamole is pleasing to you.  </w:t>
                            </w:r>
                            <w:r w:rsidRPr="0083434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ab/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>(A ti,) Te gusta el guacamole.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48F38A4" w14:textId="77777777" w:rsidR="00A12EA5" w:rsidRPr="00A24476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A244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Guacamole is pleasing to her. 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ab/>
                            </w:r>
                            <w:r w:rsidRPr="00834347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US"/>
                              </w:rPr>
                              <w:t xml:space="preserve">(A ella,)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>Le gusta el guacamole.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757CC45D" w14:textId="77777777" w:rsidR="00A12EA5" w:rsidRPr="00A24476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Guacamole is pleasing to us.  </w:t>
                            </w:r>
                            <w:r w:rsidRPr="0083434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ab/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>(A nosotros,) Nos gusta el guacamole.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7B616721" w14:textId="4CB3C0E3" w:rsidR="00E97DFD" w:rsidRPr="00A12EA5" w:rsidRDefault="00A12EA5" w:rsidP="00A12EA5">
                            <w:pPr>
                              <w:spacing w:line="360" w:lineRule="auto"/>
                              <w:rPr>
                                <w:sz w:val="20"/>
                                <w:lang w:val="es-US"/>
                              </w:rPr>
                            </w:pPr>
                            <w:r w:rsidRPr="00A244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Guacamole is pleasing to them.  </w:t>
                            </w:r>
                            <w:r w:rsidRPr="00834347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US"/>
                              </w:rPr>
                              <w:t>(A ellos,) Les gusta el guacamole.</w:t>
                            </w:r>
                            <w:r w:rsidRPr="00834347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1D60B0" id="_x0000_t202" coordsize="21600,21600" o:spt="202" path="m,l,21600r21600,l21600,xe">
                <v:stroke joinstyle="miter"/>
                <v:path gradientshapeok="t" o:connecttype="rect"/>
              </v:shapetype>
              <v:shape id="Text Box 1580" o:spid="_x0000_s1026" type="#_x0000_t202" style="width:535.2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" filled="f">
                <v:textbox>
                  <w:txbxContent>
                    <w:p w14:paraId="0BD9314C" w14:textId="77777777" w:rsidR="00E97DFD" w:rsidRPr="00033D19" w:rsidRDefault="00E97DFD" w:rsidP="00E97DFD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20"/>
                        </w:rPr>
                      </w:pPr>
                      <w:r w:rsidRPr="00033D19">
                        <w:rPr>
                          <w:rFonts w:ascii="Comic Sans MS" w:hAnsi="Comic Sans MS"/>
                          <w:sz w:val="20"/>
                        </w:rPr>
                        <w:t>Quick check:  How would you say that each of the following people likes guacamole?</w:t>
                      </w:r>
                    </w:p>
                    <w:p w14:paraId="1950C9C4" w14:textId="77777777" w:rsidR="00A12EA5" w:rsidRPr="00A24476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A24476">
                        <w:rPr>
                          <w:rFonts w:ascii="Comic Sans MS" w:hAnsi="Comic Sans MS"/>
                          <w:sz w:val="20"/>
                        </w:rPr>
                        <w:t xml:space="preserve">Guacamole is pleasing to me. 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</w:rPr>
                        <w:tab/>
                      </w:r>
                      <w:r w:rsidRPr="00834347">
                        <w:rPr>
                          <w:rFonts w:ascii="Comic Sans MS" w:hAnsi="Comic Sans MS"/>
                          <w:sz w:val="20"/>
                          <w:u w:val="single"/>
                          <w:lang w:val="es-US"/>
                        </w:rPr>
                        <w:t xml:space="preserve">(A mi,)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>Me gusta el guacamole.__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ab/>
                      </w:r>
                    </w:p>
                    <w:p w14:paraId="4B591BE0" w14:textId="77777777" w:rsidR="00A12EA5" w:rsidRPr="00A24476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</w:pPr>
                      <w:r w:rsidRPr="00834347">
                        <w:rPr>
                          <w:rFonts w:ascii="Comic Sans MS" w:hAnsi="Comic Sans MS"/>
                          <w:sz w:val="20"/>
                        </w:rPr>
                        <w:t xml:space="preserve">Guacamole is pleasing to you.  </w:t>
                      </w:r>
                      <w:r w:rsidRPr="00834347">
                        <w:rPr>
                          <w:rFonts w:ascii="Comic Sans MS" w:hAnsi="Comic Sans MS"/>
                          <w:sz w:val="20"/>
                          <w:u w:val="single"/>
                        </w:rPr>
                        <w:tab/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>(A ti,) Te gusta el guacamole.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ab/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ab/>
                      </w:r>
                    </w:p>
                    <w:p w14:paraId="348F38A4" w14:textId="77777777" w:rsidR="00A12EA5" w:rsidRPr="00A24476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</w:pPr>
                      <w:r w:rsidRPr="00A24476">
                        <w:rPr>
                          <w:rFonts w:ascii="Comic Sans MS" w:hAnsi="Comic Sans MS"/>
                          <w:sz w:val="20"/>
                        </w:rPr>
                        <w:t xml:space="preserve">Guacamole is pleasing to her. 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</w:rPr>
                        <w:tab/>
                      </w:r>
                      <w:r w:rsidRPr="00834347">
                        <w:rPr>
                          <w:rFonts w:ascii="Comic Sans MS" w:hAnsi="Comic Sans MS"/>
                          <w:sz w:val="20"/>
                          <w:u w:val="single"/>
                          <w:lang w:val="es-US"/>
                        </w:rPr>
                        <w:t xml:space="preserve">(A ella,)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>Le gusta el guacamole.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ab/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ab/>
                      </w:r>
                    </w:p>
                    <w:p w14:paraId="757CC45D" w14:textId="77777777" w:rsidR="00A12EA5" w:rsidRPr="00A24476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</w:pPr>
                      <w:r w:rsidRPr="00834347">
                        <w:rPr>
                          <w:rFonts w:ascii="Comic Sans MS" w:hAnsi="Comic Sans MS"/>
                          <w:sz w:val="20"/>
                        </w:rPr>
                        <w:t xml:space="preserve">Guacamole is pleasing to us.  </w:t>
                      </w:r>
                      <w:r w:rsidRPr="00834347">
                        <w:rPr>
                          <w:rFonts w:ascii="Comic Sans MS" w:hAnsi="Comic Sans MS"/>
                          <w:sz w:val="20"/>
                          <w:u w:val="single"/>
                        </w:rPr>
                        <w:tab/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>(A nosotros,) Nos gusta el guacamole.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ab/>
                      </w:r>
                    </w:p>
                    <w:p w14:paraId="7B616721" w14:textId="4CB3C0E3" w:rsidR="00E97DFD" w:rsidRPr="00A12EA5" w:rsidRDefault="00A12EA5" w:rsidP="00A12EA5">
                      <w:pPr>
                        <w:spacing w:line="360" w:lineRule="auto"/>
                        <w:rPr>
                          <w:sz w:val="20"/>
                          <w:lang w:val="es-US"/>
                        </w:rPr>
                      </w:pPr>
                      <w:r w:rsidRPr="00A24476">
                        <w:rPr>
                          <w:rFonts w:ascii="Comic Sans MS" w:hAnsi="Comic Sans MS"/>
                          <w:sz w:val="20"/>
                        </w:rPr>
                        <w:t xml:space="preserve">Guacamole is pleasing to them.  </w:t>
                      </w:r>
                      <w:r w:rsidRPr="00834347">
                        <w:rPr>
                          <w:rFonts w:ascii="Comic Sans MS" w:hAnsi="Comic Sans MS"/>
                          <w:sz w:val="20"/>
                          <w:u w:val="single"/>
                          <w:lang w:val="es-US"/>
                        </w:rPr>
                        <w:t>(A ellos,) Les gusta el guacamole.</w:t>
                      </w:r>
                      <w:r w:rsidRPr="00834347">
                        <w:rPr>
                          <w:rFonts w:ascii="Comic Sans MS" w:hAnsi="Comic Sans MS"/>
                          <w:sz w:val="20"/>
                          <w:u w:val="single"/>
                          <w:lang w:val="es-U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E235A" w14:textId="77777777" w:rsidR="00E97DFD" w:rsidRPr="00F066D4" w:rsidRDefault="00E97DFD" w:rsidP="00E97DFD">
      <w:pPr>
        <w:spacing w:after="0"/>
        <w:rPr>
          <w:rFonts w:ascii="Comic Sans MS" w:hAnsi="Comic Sans MS"/>
          <w:u w:val="single"/>
        </w:rPr>
      </w:pPr>
    </w:p>
    <w:p w14:paraId="1C5F0A2A" w14:textId="1BB6F777" w:rsidR="00E97DFD" w:rsidRPr="00E97DFD" w:rsidRDefault="00E97DFD" w:rsidP="00E97DFD">
      <w:pPr>
        <w:spacing w:after="0"/>
        <w:rPr>
          <w:rFonts w:ascii="Comic Sans MS" w:hAnsi="Comic Sans MS"/>
          <w:b/>
          <w:u w:val="single"/>
          <w:lang w:val="es-US"/>
        </w:rPr>
      </w:pPr>
      <w:r w:rsidRPr="00E97DFD">
        <w:rPr>
          <w:rFonts w:ascii="Comic Sans MS" w:hAnsi="Comic Sans MS"/>
          <w:b/>
          <w:u w:val="single"/>
          <w:lang w:val="es-US"/>
        </w:rPr>
        <w:t>¿Qué te gusta hacer? II: Student Resource Page for Hobbies, ct’d</w:t>
      </w:r>
      <w:r w:rsidRPr="00E97DFD">
        <w:rPr>
          <w:rFonts w:ascii="Comic Sans MS" w:hAnsi="Comic Sans MS"/>
          <w:b/>
          <w:lang w:val="es-US"/>
        </w:rPr>
        <w:t xml:space="preserve">   </w:t>
      </w:r>
    </w:p>
    <w:p w14:paraId="0515B844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D81E" wp14:editId="2FEF412D">
                <wp:simplePos x="0" y="0"/>
                <wp:positionH relativeFrom="margin">
                  <wp:align>center</wp:align>
                </wp:positionH>
                <wp:positionV relativeFrom="paragraph">
                  <wp:posOffset>129252</wp:posOffset>
                </wp:positionV>
                <wp:extent cx="6172200" cy="2088108"/>
                <wp:effectExtent l="0" t="0" r="19050" b="26670"/>
                <wp:wrapNone/>
                <wp:docPr id="1579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88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4523" w14:textId="77777777" w:rsidR="00E97DFD" w:rsidRPr="002D7DBE" w:rsidRDefault="00E97DFD" w:rsidP="00E97DF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16ADD">
                              <w:rPr>
                                <w:rFonts w:ascii="Comic Sans MS" w:hAnsi="Comic Sans MS"/>
                                <w:b/>
                              </w:rPr>
                              <w:t>Now, use that same back-to-front pattern to form 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entences using the verbs above:</w:t>
                            </w:r>
                          </w:p>
                          <w:p w14:paraId="7CC94F4B" w14:textId="77777777" w:rsidR="00A12EA5" w:rsidRPr="00A24476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</w:pPr>
                            <w:r w:rsidRPr="00A24476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Football bores us. 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>Nos aburre el fútbol americano.</w:t>
                            </w:r>
                          </w:p>
                          <w:p w14:paraId="51F3F53E" w14:textId="77777777" w:rsidR="00A12EA5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24476">
                              <w:rPr>
                                <w:rFonts w:ascii="Comic Sans MS" w:hAnsi="Comic Sans MS"/>
                                <w:sz w:val="20"/>
                              </w:rPr>
                              <w:t>I love to swim/swimming!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(Swimming enchants me!) 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Me encanta nadar.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17143540" w14:textId="77777777" w:rsidR="00A12EA5" w:rsidRPr="00834347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lang w:val="es-US"/>
                              </w:rPr>
                            </w:pPr>
                            <w:r w:rsidRPr="00A24476">
                              <w:rPr>
                                <w:rFonts w:ascii="Comic Sans MS" w:hAnsi="Comic Sans MS"/>
                                <w:sz w:val="20"/>
                              </w:rPr>
                              <w:t>You dislike hiking.  (Hiking is displeasing to you.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)  </w:t>
                            </w:r>
                            <w:r w:rsidRPr="00A24476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MX"/>
                              </w:rPr>
                              <w:t>Te disgusta hacer caminatas.</w:t>
                            </w:r>
                          </w:p>
                          <w:p w14:paraId="7B519D6A" w14:textId="7D4B9709" w:rsidR="00E97DFD" w:rsidRPr="00A12EA5" w:rsidRDefault="00A12EA5" w:rsidP="00A12EA5">
                            <w:pPr>
                              <w:spacing w:line="360" w:lineRule="auto"/>
                              <w:rPr>
                                <w:rFonts w:ascii="Comic Sans MS" w:hAnsi="Comic Sans MS"/>
                                <w:u w:val="single"/>
                                <w:lang w:val="es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Books fascinate me.  </w:t>
                            </w:r>
                            <w:r w:rsidRPr="00A12EA5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US"/>
                              </w:rPr>
                              <w:t>Me fascinan los libros.</w:t>
                            </w:r>
                            <w:r w:rsidRPr="00A12EA5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es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D81E" id="Text Box 1579" o:spid="_x0000_s1027" type="#_x0000_t202" style="position:absolute;margin-left:0;margin-top:10.2pt;width:486pt;height:16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2zLwIAAF4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">
                <v:textbox>
                  <w:txbxContent>
                    <w:p w14:paraId="62BE4523" w14:textId="77777777" w:rsidR="00E97DFD" w:rsidRPr="002D7DBE" w:rsidRDefault="00E97DFD" w:rsidP="00E97DF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16ADD">
                        <w:rPr>
                          <w:rFonts w:ascii="Comic Sans MS" w:hAnsi="Comic Sans MS"/>
                          <w:b/>
                        </w:rPr>
                        <w:t>Now, use that same back-to-front pattern to form s</w:t>
                      </w:r>
                      <w:r>
                        <w:rPr>
                          <w:rFonts w:ascii="Comic Sans MS" w:hAnsi="Comic Sans MS"/>
                          <w:b/>
                        </w:rPr>
                        <w:t>entences using the verbs above:</w:t>
                      </w:r>
                    </w:p>
                    <w:p w14:paraId="7CC94F4B" w14:textId="77777777" w:rsidR="00A12EA5" w:rsidRPr="00A24476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</w:pPr>
                      <w:r w:rsidRPr="00A24476"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Football bores us. 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>Nos aburre el fútbol americano.</w:t>
                      </w:r>
                    </w:p>
                    <w:p w14:paraId="51F3F53E" w14:textId="77777777" w:rsidR="00A12EA5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A24476">
                        <w:rPr>
                          <w:rFonts w:ascii="Comic Sans MS" w:hAnsi="Comic Sans MS"/>
                          <w:sz w:val="20"/>
                        </w:rPr>
                        <w:t>I love to swim/swimming!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(Swimming enchants me!) 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</w:rPr>
                        <w:t>Me encanta nadar.</w:t>
                      </w:r>
                      <w:r w:rsidRPr="00A2447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17143540" w14:textId="77777777" w:rsidR="00A12EA5" w:rsidRPr="00834347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lang w:val="es-US"/>
                        </w:rPr>
                      </w:pPr>
                      <w:r w:rsidRPr="00A24476">
                        <w:rPr>
                          <w:rFonts w:ascii="Comic Sans MS" w:hAnsi="Comic Sans MS"/>
                          <w:sz w:val="20"/>
                        </w:rPr>
                        <w:t>You dislike hiking.  (Hiking is displeasing to you.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)  </w:t>
                      </w:r>
                      <w:r w:rsidRPr="00A24476">
                        <w:rPr>
                          <w:rFonts w:ascii="Comic Sans MS" w:hAnsi="Comic Sans MS"/>
                          <w:sz w:val="20"/>
                          <w:u w:val="single"/>
                          <w:lang w:val="es-MX"/>
                        </w:rPr>
                        <w:t>Te disgusta hacer caminatas.</w:t>
                      </w:r>
                    </w:p>
                    <w:p w14:paraId="7B519D6A" w14:textId="7D4B9709" w:rsidR="00E97DFD" w:rsidRPr="00A12EA5" w:rsidRDefault="00A12EA5" w:rsidP="00A12EA5">
                      <w:pPr>
                        <w:spacing w:line="360" w:lineRule="auto"/>
                        <w:rPr>
                          <w:rFonts w:ascii="Comic Sans MS" w:hAnsi="Comic Sans MS"/>
                          <w:u w:val="single"/>
                          <w:lang w:val="es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Books fascinate me.  </w:t>
                      </w:r>
                      <w:r w:rsidRPr="00A12EA5">
                        <w:rPr>
                          <w:rFonts w:ascii="Comic Sans MS" w:hAnsi="Comic Sans MS"/>
                          <w:sz w:val="20"/>
                          <w:u w:val="single"/>
                          <w:lang w:val="es-US"/>
                        </w:rPr>
                        <w:t>Me fascinan los libros.</w:t>
                      </w:r>
                      <w:r w:rsidRPr="00A12EA5">
                        <w:rPr>
                          <w:rFonts w:ascii="Comic Sans MS" w:hAnsi="Comic Sans MS"/>
                          <w:sz w:val="20"/>
                          <w:u w:val="single"/>
                          <w:lang w:val="es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AB55D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261C6E27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2BBA9EF1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3170560C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3DA1E3AD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06A82B1C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7C8A7AAE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6791572D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4DCA3DD3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62B2B7BE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7D3FEA08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18023855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2837DF6F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028374E7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082871A7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129CBBD6" w14:textId="77777777" w:rsidR="00E97DFD" w:rsidRPr="00502DF9" w:rsidRDefault="00E97DFD" w:rsidP="00E97DFD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In the types of sentences you have just been practicing, pronouns like </w:t>
      </w:r>
      <w:r>
        <w:rPr>
          <w:rFonts w:ascii="Comic Sans MS" w:hAnsi="Comic Sans MS"/>
          <w:i/>
        </w:rPr>
        <w:t xml:space="preserve">me, te, le, nos, os,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  <w:i/>
        </w:rPr>
        <w:t xml:space="preserve">les </w:t>
      </w:r>
      <w:r>
        <w:rPr>
          <w:rFonts w:ascii="Comic Sans MS" w:hAnsi="Comic Sans MS"/>
        </w:rPr>
        <w:t xml:space="preserve">sometimes aren’t as clear as they need to be.  How would you say that books fascinate Roberto without losing the </w:t>
      </w:r>
      <w:r>
        <w:rPr>
          <w:rFonts w:ascii="Comic Sans MS" w:hAnsi="Comic Sans MS"/>
          <w:i/>
        </w:rPr>
        <w:t xml:space="preserve">le </w:t>
      </w:r>
      <w:r>
        <w:rPr>
          <w:rFonts w:ascii="Comic Sans MS" w:hAnsi="Comic Sans MS"/>
        </w:rPr>
        <w:t xml:space="preserve">you need in the sentence?  </w:t>
      </w:r>
      <w:r w:rsidRPr="00502DF9">
        <w:rPr>
          <w:rFonts w:ascii="Comic Sans MS" w:hAnsi="Comic Sans MS"/>
          <w:lang w:val="es-MX"/>
        </w:rPr>
        <w:t>Take a look below.</w:t>
      </w:r>
    </w:p>
    <w:p w14:paraId="21DEB2A3" w14:textId="77777777" w:rsidR="00E97DFD" w:rsidRPr="00502DF9" w:rsidRDefault="00E97DFD" w:rsidP="00E97DFD">
      <w:pPr>
        <w:spacing w:after="0"/>
        <w:ind w:firstLine="720"/>
        <w:rPr>
          <w:rFonts w:ascii="Comic Sans MS" w:hAnsi="Comic Sans MS"/>
          <w:lang w:val="es-MX"/>
        </w:rPr>
      </w:pPr>
      <w:r w:rsidRPr="00502DF9">
        <w:rPr>
          <w:rFonts w:ascii="Comic Sans MS" w:hAnsi="Comic Sans MS"/>
          <w:b/>
          <w:lang w:val="es-MX"/>
        </w:rPr>
        <w:t xml:space="preserve">A Roberto, le fascinan los libros.  </w:t>
      </w:r>
      <w:r w:rsidRPr="00502DF9">
        <w:rPr>
          <w:rFonts w:ascii="Comic Sans MS" w:hAnsi="Comic Sans MS"/>
          <w:b/>
          <w:lang w:val="es-MX"/>
        </w:rPr>
        <w:tab/>
      </w:r>
      <w:r w:rsidRPr="00502DF9">
        <w:rPr>
          <w:rFonts w:ascii="Comic Sans MS" w:hAnsi="Comic Sans MS"/>
          <w:lang w:val="es-MX"/>
        </w:rPr>
        <w:t>Books fascinate Ricardo.</w:t>
      </w:r>
    </w:p>
    <w:p w14:paraId="7777E0C1" w14:textId="77777777" w:rsidR="00E97DFD" w:rsidRDefault="00E97DFD" w:rsidP="00E97DFD">
      <w:pPr>
        <w:spacing w:after="0"/>
        <w:ind w:firstLine="720"/>
        <w:rPr>
          <w:rFonts w:ascii="Comic Sans MS" w:hAnsi="Comic Sans MS"/>
        </w:rPr>
      </w:pPr>
      <w:r w:rsidRPr="00502DF9">
        <w:rPr>
          <w:rFonts w:ascii="Comic Sans MS" w:hAnsi="Comic Sans MS"/>
          <w:b/>
          <w:lang w:val="es-MX"/>
        </w:rPr>
        <w:t>A Adán y Mateo, les gustan los videojuegos.</w:t>
      </w:r>
      <w:r w:rsidRPr="00502DF9">
        <w:rPr>
          <w:rFonts w:ascii="Comic Sans MS" w:hAnsi="Comic Sans MS"/>
          <w:lang w:val="es-MX"/>
        </w:rPr>
        <w:t xml:space="preserve">  </w:t>
      </w:r>
      <w:r w:rsidRPr="00502DF9">
        <w:rPr>
          <w:rFonts w:ascii="Comic Sans MS" w:hAnsi="Comic Sans MS"/>
          <w:lang w:val="es-MX"/>
        </w:rPr>
        <w:tab/>
      </w:r>
      <w:r>
        <w:rPr>
          <w:rFonts w:ascii="Comic Sans MS" w:hAnsi="Comic Sans MS"/>
        </w:rPr>
        <w:t>Adán and Mateo like videogames.</w:t>
      </w:r>
    </w:p>
    <w:p w14:paraId="4CF643E3" w14:textId="77777777" w:rsidR="00E97DFD" w:rsidRDefault="00E97DFD" w:rsidP="00E97DFD">
      <w:pPr>
        <w:spacing w:after="0"/>
        <w:ind w:firstLine="720"/>
        <w:rPr>
          <w:rFonts w:ascii="Comic Sans MS" w:hAnsi="Comic Sans MS"/>
        </w:rPr>
      </w:pPr>
      <w:r w:rsidRPr="00502DF9">
        <w:rPr>
          <w:rFonts w:ascii="Comic Sans MS" w:hAnsi="Comic Sans MS"/>
          <w:b/>
          <w:lang w:val="es-MX"/>
        </w:rPr>
        <w:t>A mi mama, le gusta pasear en bicicleta.</w:t>
      </w:r>
      <w:r w:rsidRPr="00502DF9">
        <w:rPr>
          <w:rFonts w:ascii="Comic Sans MS" w:hAnsi="Comic Sans MS"/>
          <w:lang w:val="es-MX"/>
        </w:rPr>
        <w:t xml:space="preserve">  </w:t>
      </w:r>
      <w:r w:rsidRPr="00502DF9">
        <w:rPr>
          <w:rFonts w:ascii="Comic Sans MS" w:hAnsi="Comic Sans MS"/>
          <w:lang w:val="es-MX"/>
        </w:rPr>
        <w:tab/>
      </w:r>
      <w:r>
        <w:rPr>
          <w:rFonts w:ascii="Comic Sans MS" w:hAnsi="Comic Sans MS"/>
        </w:rPr>
        <w:t>My mom likes to bicycle.</w:t>
      </w:r>
    </w:p>
    <w:p w14:paraId="1E972FC3" w14:textId="77777777" w:rsidR="00E97DFD" w:rsidRDefault="00E97DFD" w:rsidP="00E97DFD">
      <w:pPr>
        <w:spacing w:after="0"/>
        <w:ind w:firstLine="720"/>
        <w:rPr>
          <w:rFonts w:ascii="Comic Sans MS" w:hAnsi="Comic Sans MS"/>
        </w:rPr>
      </w:pPr>
      <w:r w:rsidRPr="00502DF9">
        <w:rPr>
          <w:rFonts w:ascii="Comic Sans MS" w:hAnsi="Comic Sans MS"/>
          <w:b/>
          <w:lang w:val="es-MX"/>
        </w:rPr>
        <w:t>A Julia y yo, nos gusta nadar.</w:t>
      </w:r>
      <w:r w:rsidRPr="00502DF9">
        <w:rPr>
          <w:rFonts w:ascii="Comic Sans MS" w:hAnsi="Comic Sans MS"/>
          <w:lang w:val="es-MX"/>
        </w:rPr>
        <w:t xml:space="preserve">  </w:t>
      </w:r>
      <w:r w:rsidRPr="00502DF9">
        <w:rPr>
          <w:rFonts w:ascii="Comic Sans MS" w:hAnsi="Comic Sans MS"/>
          <w:lang w:val="es-MX"/>
        </w:rPr>
        <w:tab/>
      </w:r>
      <w:r>
        <w:rPr>
          <w:rFonts w:ascii="Comic Sans MS" w:hAnsi="Comic Sans MS"/>
        </w:rPr>
        <w:t xml:space="preserve">Julia and I like to swim.  </w:t>
      </w:r>
    </w:p>
    <w:p w14:paraId="29100C94" w14:textId="77777777" w:rsidR="00E97DFD" w:rsidRDefault="00E97DFD" w:rsidP="00E97DFD">
      <w:pPr>
        <w:spacing w:after="0"/>
        <w:rPr>
          <w:rFonts w:ascii="Comic Sans MS" w:hAnsi="Comic Sans MS"/>
        </w:rPr>
      </w:pPr>
    </w:p>
    <w:p w14:paraId="67BF6134" w14:textId="77777777" w:rsidR="00E97DFD" w:rsidRPr="00533CB7" w:rsidRDefault="00E97DFD" w:rsidP="00E97D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With the pronouns </w:t>
      </w:r>
      <w:r>
        <w:rPr>
          <w:rFonts w:ascii="Comic Sans MS" w:hAnsi="Comic Sans MS"/>
          <w:i/>
        </w:rPr>
        <w:t xml:space="preserve">me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  <w:i/>
        </w:rPr>
        <w:t xml:space="preserve">te, </w:t>
      </w:r>
      <w:r>
        <w:rPr>
          <w:rFonts w:ascii="Comic Sans MS" w:hAnsi="Comic Sans MS"/>
        </w:rPr>
        <w:t xml:space="preserve">we always know about whom we are talking.  However, you can make it </w:t>
      </w:r>
      <w:r>
        <w:rPr>
          <w:rFonts w:ascii="Comic Sans MS" w:hAnsi="Comic Sans MS"/>
          <w:b/>
        </w:rPr>
        <w:t xml:space="preserve">really </w:t>
      </w:r>
      <w:r>
        <w:rPr>
          <w:rFonts w:ascii="Comic Sans MS" w:hAnsi="Comic Sans MS"/>
        </w:rPr>
        <w:t>clear and/or put emphasis on what you are saying.  For example:</w:t>
      </w:r>
    </w:p>
    <w:p w14:paraId="3401071F" w14:textId="77777777" w:rsidR="00E97DFD" w:rsidRPr="00E97DFD" w:rsidRDefault="00E97DFD" w:rsidP="00E97DFD">
      <w:pPr>
        <w:spacing w:after="0"/>
        <w:ind w:firstLine="720"/>
        <w:rPr>
          <w:rFonts w:ascii="Comic Sans MS" w:hAnsi="Comic Sans MS"/>
          <w:lang w:val="es-US"/>
        </w:rPr>
      </w:pPr>
      <w:r w:rsidRPr="00E97DFD">
        <w:rPr>
          <w:rFonts w:ascii="Comic Sans MS" w:hAnsi="Comic Sans MS"/>
          <w:b/>
          <w:lang w:val="es-US"/>
        </w:rPr>
        <w:t xml:space="preserve">A ti, te gusta correr.  </w:t>
      </w:r>
      <w:r w:rsidRPr="00E97DFD">
        <w:rPr>
          <w:rFonts w:ascii="Comic Sans MS" w:hAnsi="Comic Sans MS"/>
          <w:lang w:val="es-US"/>
        </w:rPr>
        <w:tab/>
      </w:r>
    </w:p>
    <w:p w14:paraId="267AF413" w14:textId="77777777" w:rsidR="00E97DFD" w:rsidRPr="00E97DFD" w:rsidRDefault="00E97DFD" w:rsidP="00E97DFD">
      <w:pPr>
        <w:spacing w:after="0"/>
        <w:ind w:left="2160" w:firstLine="720"/>
        <w:rPr>
          <w:rFonts w:ascii="Comic Sans MS" w:hAnsi="Comic Sans MS"/>
          <w:lang w:val="es-US"/>
        </w:rPr>
      </w:pPr>
      <w:r w:rsidRPr="00E97DFD">
        <w:rPr>
          <w:rFonts w:ascii="Comic Sans MS" w:hAnsi="Comic Sans MS"/>
          <w:b/>
          <w:lang w:val="es-US"/>
        </w:rPr>
        <w:t>You</w:t>
      </w:r>
      <w:r w:rsidRPr="00E97DFD">
        <w:rPr>
          <w:rFonts w:ascii="Comic Sans MS" w:hAnsi="Comic Sans MS"/>
          <w:lang w:val="es-US"/>
        </w:rPr>
        <w:t xml:space="preserve"> like to run.</w:t>
      </w:r>
    </w:p>
    <w:p w14:paraId="55F23F23" w14:textId="77777777" w:rsidR="00E97DFD" w:rsidRPr="00502DF9" w:rsidRDefault="00E97DFD" w:rsidP="00E97DFD">
      <w:pPr>
        <w:spacing w:after="0"/>
        <w:ind w:firstLine="720"/>
        <w:rPr>
          <w:rFonts w:ascii="Comic Sans MS" w:hAnsi="Comic Sans MS"/>
          <w:lang w:val="es-MX"/>
        </w:rPr>
      </w:pPr>
      <w:r w:rsidRPr="00502DF9">
        <w:rPr>
          <w:rFonts w:ascii="Comic Sans MS" w:hAnsi="Comic Sans MS"/>
          <w:b/>
          <w:lang w:val="es-MX"/>
        </w:rPr>
        <w:t xml:space="preserve">A Roberto le gusta dibujar, pero a mí me gustan los deportes. </w:t>
      </w:r>
      <w:r w:rsidRPr="00502DF9">
        <w:rPr>
          <w:rFonts w:ascii="Comic Sans MS" w:hAnsi="Comic Sans MS"/>
          <w:lang w:val="es-MX"/>
        </w:rPr>
        <w:tab/>
      </w:r>
    </w:p>
    <w:p w14:paraId="496D116F" w14:textId="77777777" w:rsidR="00E97DFD" w:rsidRPr="001D6538" w:rsidRDefault="00E97DFD" w:rsidP="00E97DFD">
      <w:pPr>
        <w:spacing w:after="0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Roberto likes to draw, but </w:t>
      </w:r>
      <w:r>
        <w:rPr>
          <w:rFonts w:ascii="Comic Sans MS" w:hAnsi="Comic Sans MS"/>
          <w:b/>
        </w:rPr>
        <w:t xml:space="preserve">I </w:t>
      </w:r>
      <w:r>
        <w:rPr>
          <w:rFonts w:ascii="Comic Sans MS" w:hAnsi="Comic Sans MS"/>
        </w:rPr>
        <w:t>like sports.</w:t>
      </w:r>
    </w:p>
    <w:p w14:paraId="7842A27E" w14:textId="77777777" w:rsidR="00E97DFD" w:rsidRPr="00502DF9" w:rsidRDefault="00E97DFD" w:rsidP="00E97DFD">
      <w:pPr>
        <w:spacing w:after="0"/>
        <w:ind w:firstLine="720"/>
        <w:rPr>
          <w:rFonts w:ascii="Comic Sans MS" w:hAnsi="Comic Sans MS"/>
          <w:lang w:val="es-MX"/>
        </w:rPr>
      </w:pPr>
      <w:r w:rsidRPr="00502DF9">
        <w:rPr>
          <w:rFonts w:ascii="Comic Sans MS" w:hAnsi="Comic Sans MS"/>
          <w:b/>
          <w:lang w:val="es-MX"/>
        </w:rPr>
        <w:t xml:space="preserve">¿Te gustan las frutas?  A mí me encantan las fresas y la piña.  </w:t>
      </w:r>
      <w:r w:rsidRPr="00502DF9">
        <w:rPr>
          <w:rFonts w:ascii="Comic Sans MS" w:hAnsi="Comic Sans MS"/>
          <w:lang w:val="es-MX"/>
        </w:rPr>
        <w:t xml:space="preserve">  </w:t>
      </w:r>
      <w:r w:rsidRPr="00502DF9">
        <w:rPr>
          <w:rFonts w:ascii="Comic Sans MS" w:hAnsi="Comic Sans MS"/>
          <w:lang w:val="es-MX"/>
        </w:rPr>
        <w:tab/>
      </w:r>
      <w:r w:rsidRPr="00502DF9">
        <w:rPr>
          <w:rFonts w:ascii="Comic Sans MS" w:hAnsi="Comic Sans MS"/>
          <w:lang w:val="es-MX"/>
        </w:rPr>
        <w:tab/>
      </w:r>
    </w:p>
    <w:p w14:paraId="2F60AD71" w14:textId="77777777" w:rsidR="00E97DFD" w:rsidRPr="001D6538" w:rsidRDefault="00E97DFD" w:rsidP="00E97DFD">
      <w:pPr>
        <w:spacing w:after="0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Do you like fruit?  </w:t>
      </w:r>
      <w:r w:rsidRPr="00164A8E">
        <w:rPr>
          <w:rFonts w:ascii="Comic Sans MS" w:hAnsi="Comic Sans MS"/>
          <w:b/>
        </w:rPr>
        <w:t>I</w:t>
      </w:r>
      <w:r>
        <w:rPr>
          <w:rFonts w:ascii="Comic Sans MS" w:hAnsi="Comic Sans MS"/>
        </w:rPr>
        <w:t xml:space="preserve"> love strawberries and pineapple!</w:t>
      </w:r>
    </w:p>
    <w:p w14:paraId="2AEA90A8" w14:textId="77777777" w:rsidR="00E97DFD" w:rsidRDefault="00E97DFD" w:rsidP="00E97DFD">
      <w:pPr>
        <w:spacing w:after="0"/>
        <w:ind w:left="360"/>
        <w:rPr>
          <w:rFonts w:ascii="Comic Sans MS" w:hAnsi="Comic Sans MS"/>
        </w:rPr>
      </w:pPr>
    </w:p>
    <w:p w14:paraId="03BC5740" w14:textId="77777777" w:rsidR="00E97DFD" w:rsidRDefault="00E97DFD" w:rsidP="00E97DFD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This just adds a little extra emphasis when you are talking.  Try it out in conversation.</w:t>
      </w:r>
    </w:p>
    <w:p w14:paraId="6B6BDA09" w14:textId="77777777" w:rsidR="00E97DFD" w:rsidRDefault="00E97DFD" w:rsidP="00E97DFD">
      <w:pPr>
        <w:spacing w:after="0"/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398766B" w14:textId="77777777" w:rsidR="00E97DFD" w:rsidRPr="00D23B38" w:rsidRDefault="00E97DFD" w:rsidP="00E97DF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¿Qué te gusta hacer? II</w:t>
      </w:r>
      <w:r w:rsidRPr="00D23B38">
        <w:rPr>
          <w:rFonts w:ascii="Comic Sans MS" w:hAnsi="Comic Sans MS"/>
          <w:b/>
          <w:u w:val="single"/>
        </w:rPr>
        <w:t xml:space="preserve">: Student Resource Page for </w:t>
      </w:r>
      <w:r>
        <w:rPr>
          <w:rFonts w:ascii="Comic Sans MS" w:hAnsi="Comic Sans MS"/>
          <w:b/>
          <w:u w:val="single"/>
        </w:rPr>
        <w:t>Hobbies, ct’d</w:t>
      </w:r>
    </w:p>
    <w:p w14:paraId="2B03B71F" w14:textId="77777777" w:rsidR="00E97DFD" w:rsidRDefault="00E97DFD" w:rsidP="00E97DFD">
      <w:pPr>
        <w:spacing w:after="0"/>
        <w:rPr>
          <w:rFonts w:ascii="Comic Sans MS" w:hAnsi="Comic Sans MS"/>
        </w:rPr>
      </w:pPr>
    </w:p>
    <w:p w14:paraId="4894E858" w14:textId="77777777" w:rsidR="00E97DFD" w:rsidRDefault="00E97DFD" w:rsidP="00E97D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Fill in the blanks with the pronouns:</w:t>
      </w:r>
    </w:p>
    <w:p w14:paraId="13A247C5" w14:textId="77777777" w:rsidR="00E97DFD" w:rsidRDefault="00E97DFD" w:rsidP="00E97DFD">
      <w:pPr>
        <w:spacing w:after="0"/>
        <w:rPr>
          <w:rFonts w:ascii="Comic Sans MS" w:hAnsi="Comic Sans MS"/>
        </w:rPr>
      </w:pPr>
    </w:p>
    <w:p w14:paraId="53A81533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  <w:r w:rsidRPr="00E97DFD">
        <w:rPr>
          <w:rFonts w:ascii="Comic Sans MS" w:hAnsi="Comic Sans MS"/>
          <w:lang w:val="es-US"/>
        </w:rPr>
        <w:t>(A mí) _______ gusta/encanta/etc.</w:t>
      </w:r>
      <w:r w:rsidRPr="00E97DFD">
        <w:rPr>
          <w:rFonts w:ascii="Comic Sans MS" w:hAnsi="Comic Sans MS"/>
          <w:lang w:val="es-US"/>
        </w:rPr>
        <w:tab/>
      </w:r>
      <w:r w:rsidRPr="00E97DFD">
        <w:rPr>
          <w:rFonts w:ascii="Comic Sans MS" w:hAnsi="Comic Sans MS"/>
          <w:lang w:val="es-US"/>
        </w:rPr>
        <w:tab/>
        <w:t>(A nosotros) _______ gusta/encanta/etc.</w:t>
      </w:r>
      <w:r w:rsidRPr="00E97DFD">
        <w:rPr>
          <w:rFonts w:ascii="Comic Sans MS" w:hAnsi="Comic Sans MS"/>
          <w:lang w:val="es-US"/>
        </w:rPr>
        <w:tab/>
      </w:r>
      <w:r w:rsidRPr="00E97DFD">
        <w:rPr>
          <w:rFonts w:ascii="Comic Sans MS" w:hAnsi="Comic Sans MS"/>
          <w:lang w:val="es-US"/>
        </w:rPr>
        <w:tab/>
      </w:r>
    </w:p>
    <w:p w14:paraId="72422E0D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6FED9178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  <w:r w:rsidRPr="00E97DFD">
        <w:rPr>
          <w:rFonts w:ascii="Comic Sans MS" w:hAnsi="Comic Sans MS"/>
          <w:lang w:val="es-US"/>
        </w:rPr>
        <w:t>(A ti) _______ gusta/encanta/etc.</w:t>
      </w:r>
      <w:r w:rsidRPr="00E97DFD">
        <w:rPr>
          <w:rFonts w:ascii="Comic Sans MS" w:hAnsi="Comic Sans MS"/>
          <w:lang w:val="es-US"/>
        </w:rPr>
        <w:tab/>
      </w:r>
      <w:r w:rsidRPr="00E97DFD">
        <w:rPr>
          <w:rFonts w:ascii="Comic Sans MS" w:hAnsi="Comic Sans MS"/>
          <w:lang w:val="es-US"/>
        </w:rPr>
        <w:tab/>
        <w:t>(A vosotros) _______ gusta/encanta/etc.</w:t>
      </w:r>
      <w:r w:rsidRPr="00E97DFD">
        <w:rPr>
          <w:rFonts w:ascii="Comic Sans MS" w:hAnsi="Comic Sans MS"/>
          <w:lang w:val="es-US"/>
        </w:rPr>
        <w:tab/>
      </w:r>
    </w:p>
    <w:p w14:paraId="07F2A667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02E67000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  <w:r w:rsidRPr="00E97DFD">
        <w:rPr>
          <w:rFonts w:ascii="Comic Sans MS" w:hAnsi="Comic Sans MS"/>
          <w:lang w:val="es-US"/>
        </w:rPr>
        <w:t>(A él, ella, Ud.) _______ gusta/encanta/etc.</w:t>
      </w:r>
      <w:r w:rsidRPr="00E97DFD">
        <w:rPr>
          <w:rFonts w:ascii="Comic Sans MS" w:hAnsi="Comic Sans MS"/>
          <w:lang w:val="es-US"/>
        </w:rPr>
        <w:tab/>
        <w:t>(A ellos/ellas/Uds.) _______ gusta/encanta/etc.</w:t>
      </w:r>
      <w:r w:rsidRPr="00E97DFD">
        <w:rPr>
          <w:rFonts w:ascii="Comic Sans MS" w:hAnsi="Comic Sans MS"/>
          <w:lang w:val="es-US"/>
        </w:rPr>
        <w:tab/>
      </w:r>
      <w:r w:rsidRPr="00E97DFD">
        <w:rPr>
          <w:rFonts w:ascii="Comic Sans MS" w:hAnsi="Comic Sans MS"/>
          <w:lang w:val="es-US"/>
        </w:rPr>
        <w:tab/>
      </w:r>
      <w:r w:rsidRPr="00E97DFD">
        <w:rPr>
          <w:rFonts w:ascii="Comic Sans MS" w:hAnsi="Comic Sans MS"/>
          <w:lang w:val="es-US"/>
        </w:rPr>
        <w:tab/>
      </w:r>
    </w:p>
    <w:p w14:paraId="5D63546A" w14:textId="77777777" w:rsidR="00E97DFD" w:rsidRPr="00E97DFD" w:rsidRDefault="00E97DFD" w:rsidP="00E97DFD">
      <w:pPr>
        <w:spacing w:after="0"/>
        <w:rPr>
          <w:rFonts w:ascii="Comic Sans MS" w:hAnsi="Comic Sans MS"/>
          <w:lang w:val="es-US"/>
        </w:rPr>
      </w:pPr>
    </w:p>
    <w:p w14:paraId="46AA4AFD" w14:textId="77777777" w:rsidR="00E97DFD" w:rsidRDefault="00E97DFD" w:rsidP="00E97DFD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Unlike the other verbs in this lesson, preferir isn’t a “back-to-front” verb.  You can conjugate this one normally, front to back.  </w:t>
      </w:r>
    </w:p>
    <w:p w14:paraId="0E0BACA5" w14:textId="5540564A" w:rsidR="00E97DFD" w:rsidRDefault="00E97DFD" w:rsidP="00E97DFD">
      <w:pPr>
        <w:spacing w:after="0"/>
        <w:rPr>
          <w:rFonts w:ascii="Comic Sans MS" w:hAnsi="Comic Sans MS"/>
          <w:u w:val="single"/>
        </w:rPr>
      </w:pPr>
    </w:p>
    <w:p w14:paraId="203B285B" w14:textId="77777777" w:rsidR="00A12EA5" w:rsidRDefault="00A12EA5" w:rsidP="00E97DFD">
      <w:pPr>
        <w:spacing w:after="0"/>
        <w:rPr>
          <w:rFonts w:ascii="Comic Sans MS" w:hAnsi="Comic Sans MS"/>
          <w:u w:val="single"/>
        </w:rPr>
      </w:pPr>
    </w:p>
    <w:p w14:paraId="01E67E92" w14:textId="1887EBE0" w:rsidR="00E97DFD" w:rsidRDefault="00E97DFD" w:rsidP="00A12EA5">
      <w:pPr>
        <w:spacing w:after="0"/>
        <w:ind w:right="-9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OJO:  </w:t>
      </w:r>
      <w:r w:rsidRPr="00F56669">
        <w:rPr>
          <w:rFonts w:ascii="Comic Sans MS" w:hAnsi="Comic Sans MS"/>
          <w:b/>
        </w:rPr>
        <w:t>Preferir is a stem-changing verb</w:t>
      </w:r>
      <w:r>
        <w:rPr>
          <w:rFonts w:ascii="Comic Sans MS" w:hAnsi="Comic Sans MS"/>
          <w:b/>
        </w:rPr>
        <w:t>, however</w:t>
      </w:r>
      <w:r w:rsidRPr="00F56669">
        <w:rPr>
          <w:rFonts w:ascii="Comic Sans MS" w:hAnsi="Comic Sans MS"/>
          <w:b/>
        </w:rPr>
        <w:t xml:space="preserve">.  The </w:t>
      </w:r>
      <w:r w:rsidRPr="00F56669">
        <w:rPr>
          <w:rFonts w:ascii="Comic Sans MS" w:hAnsi="Comic Sans MS"/>
          <w:b/>
          <w:i/>
        </w:rPr>
        <w:t xml:space="preserve">e </w:t>
      </w:r>
      <w:r w:rsidRPr="00F56669">
        <w:rPr>
          <w:rFonts w:ascii="Comic Sans MS" w:hAnsi="Comic Sans MS"/>
          <w:b/>
        </w:rPr>
        <w:t xml:space="preserve">changes to </w:t>
      </w:r>
      <w:r w:rsidRPr="00F56669">
        <w:rPr>
          <w:rFonts w:ascii="Comic Sans MS" w:hAnsi="Comic Sans MS"/>
          <w:b/>
          <w:i/>
        </w:rPr>
        <w:t>ie</w:t>
      </w:r>
      <w:r w:rsidRPr="00F56669">
        <w:rPr>
          <w:rFonts w:ascii="Comic Sans MS" w:hAnsi="Comic Sans MS"/>
          <w:b/>
        </w:rPr>
        <w:t xml:space="preserve"> in all tenses except for the</w:t>
      </w:r>
      <w:r>
        <w:rPr>
          <w:rFonts w:ascii="Comic Sans MS" w:hAnsi="Comic Sans MS"/>
          <w:b/>
        </w:rPr>
        <w:t xml:space="preserve"> </w:t>
      </w:r>
    </w:p>
    <w:p w14:paraId="3BCA1B2F" w14:textId="77777777" w:rsidR="00A12EA5" w:rsidRDefault="00A12EA5" w:rsidP="00E97DFD">
      <w:pPr>
        <w:spacing w:after="0"/>
        <w:rPr>
          <w:rFonts w:ascii="Comic Sans MS" w:hAnsi="Comic Sans MS"/>
          <w:b/>
          <w:u w:val="single"/>
        </w:rPr>
      </w:pPr>
    </w:p>
    <w:p w14:paraId="02924B15" w14:textId="5B3FDB3A" w:rsidR="00E97DFD" w:rsidRDefault="00E97DFD" w:rsidP="00E97DFD">
      <w:pPr>
        <w:spacing w:after="0"/>
        <w:rPr>
          <w:rFonts w:ascii="Comic Sans MS" w:hAnsi="Comic Sans MS"/>
          <w:b/>
        </w:rPr>
      </w:pP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  <w:t xml:space="preserve"> </w:t>
      </w:r>
      <w:r w:rsidRPr="00F56669">
        <w:rPr>
          <w:rFonts w:ascii="Comic Sans MS" w:hAnsi="Comic Sans MS"/>
          <w:b/>
        </w:rPr>
        <w:t xml:space="preserve"> and </w:t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</w:r>
      <w:r w:rsidRPr="00F56669">
        <w:rPr>
          <w:rFonts w:ascii="Comic Sans MS" w:hAnsi="Comic Sans MS"/>
          <w:b/>
          <w:u w:val="single"/>
        </w:rPr>
        <w:tab/>
        <w:t xml:space="preserve"> </w:t>
      </w:r>
      <w:r w:rsidRPr="00F56669">
        <w:rPr>
          <w:rFonts w:ascii="Comic Sans MS" w:hAnsi="Comic Sans MS"/>
          <w:b/>
        </w:rPr>
        <w:t>forms, which are regular.</w:t>
      </w:r>
      <w:r>
        <w:rPr>
          <w:rFonts w:ascii="Comic Sans MS" w:hAnsi="Comic Sans MS"/>
          <w:b/>
        </w:rPr>
        <w:t xml:space="preserve">  </w:t>
      </w:r>
    </w:p>
    <w:p w14:paraId="41572645" w14:textId="77777777" w:rsidR="00E97DFD" w:rsidRDefault="00E97DFD" w:rsidP="00E97DFD">
      <w:pPr>
        <w:spacing w:after="0"/>
        <w:rPr>
          <w:rFonts w:ascii="Comic Sans MS" w:hAnsi="Comic Sans MS"/>
          <w:b/>
        </w:rPr>
      </w:pPr>
    </w:p>
    <w:p w14:paraId="4763F409" w14:textId="77777777" w:rsidR="00E97DFD" w:rsidRPr="00F56669" w:rsidRDefault="00E97DFD" w:rsidP="00E97D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Conjugate the verb in the space below.  </w:t>
      </w:r>
    </w:p>
    <w:p w14:paraId="70DA0E4A" w14:textId="77777777" w:rsidR="00E97DFD" w:rsidRDefault="00E97DFD" w:rsidP="00E97DFD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8869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E97DFD" w14:paraId="1F60146F" w14:textId="77777777" w:rsidTr="00A12EA5">
        <w:trPr>
          <w:trHeight w:val="773"/>
        </w:trPr>
        <w:tc>
          <w:tcPr>
            <w:tcW w:w="1458" w:type="dxa"/>
            <w:vAlign w:val="center"/>
          </w:tcPr>
          <w:p w14:paraId="0B64692E" w14:textId="5381AF1E" w:rsidR="00E97DFD" w:rsidRPr="00360536" w:rsidRDefault="00E97DFD" w:rsidP="00A12EA5">
            <w:pPr>
              <w:rPr>
                <w:rFonts w:ascii="Comic Sans MS" w:hAnsi="Comic Sans MS"/>
                <w:sz w:val="24"/>
                <w:szCs w:val="24"/>
              </w:rPr>
            </w:pPr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</w:p>
        </w:tc>
        <w:tc>
          <w:tcPr>
            <w:tcW w:w="3144" w:type="dxa"/>
            <w:shd w:val="clear" w:color="auto" w:fill="E6E6E6"/>
            <w:vAlign w:val="center"/>
          </w:tcPr>
          <w:p w14:paraId="2623BFBC" w14:textId="77777777" w:rsidR="00E97DFD" w:rsidRPr="00360536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47F67B6" w14:textId="77777777" w:rsidR="00E97DFD" w:rsidRPr="0083772C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772C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66BA97D8" w14:textId="77777777" w:rsidR="00E97DFD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7DFD" w14:paraId="7E275D46" w14:textId="77777777" w:rsidTr="00A12EA5">
        <w:trPr>
          <w:trHeight w:val="773"/>
        </w:trPr>
        <w:tc>
          <w:tcPr>
            <w:tcW w:w="1458" w:type="dxa"/>
            <w:vAlign w:val="center"/>
          </w:tcPr>
          <w:p w14:paraId="4F963D43" w14:textId="3127F1F5" w:rsidR="00E97DFD" w:rsidRPr="00360536" w:rsidRDefault="00E97DFD" w:rsidP="00A12EA5">
            <w:pPr>
              <w:rPr>
                <w:rFonts w:ascii="Comic Sans MS" w:hAnsi="Comic Sans MS"/>
                <w:sz w:val="24"/>
                <w:szCs w:val="24"/>
              </w:rPr>
            </w:pPr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</w:p>
        </w:tc>
        <w:tc>
          <w:tcPr>
            <w:tcW w:w="3144" w:type="dxa"/>
            <w:shd w:val="clear" w:color="auto" w:fill="E6E6E6"/>
            <w:vAlign w:val="center"/>
          </w:tcPr>
          <w:p w14:paraId="51B9072F" w14:textId="77777777" w:rsidR="00E97DFD" w:rsidRPr="00360536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25579BB" w14:textId="77777777" w:rsidR="00E97DFD" w:rsidRPr="0083772C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772C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642BC4BC" w14:textId="77777777" w:rsidR="00E97DFD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7DFD" w14:paraId="4D4F6F86" w14:textId="77777777" w:rsidTr="00A12EA5">
        <w:trPr>
          <w:trHeight w:val="773"/>
        </w:trPr>
        <w:tc>
          <w:tcPr>
            <w:tcW w:w="1458" w:type="dxa"/>
            <w:vAlign w:val="center"/>
          </w:tcPr>
          <w:p w14:paraId="473245BC" w14:textId="77777777" w:rsidR="00E97DFD" w:rsidRPr="00360536" w:rsidRDefault="00E97DFD" w:rsidP="00A12EA5">
            <w:pPr>
              <w:rPr>
                <w:rFonts w:ascii="Comic Sans MS" w:hAnsi="Comic Sans MS"/>
                <w:sz w:val="24"/>
                <w:szCs w:val="24"/>
              </w:rPr>
            </w:pPr>
            <w:r w:rsidRPr="00360536">
              <w:rPr>
                <w:rFonts w:ascii="Comic Sans MS" w:hAnsi="Comic Sans MS"/>
                <w:sz w:val="24"/>
                <w:szCs w:val="24"/>
              </w:rPr>
              <w:t>él/ella/</w:t>
            </w:r>
          </w:p>
          <w:p w14:paraId="6EAA0826" w14:textId="77777777" w:rsidR="00E97DFD" w:rsidRPr="00360536" w:rsidRDefault="00E97DFD" w:rsidP="00A12E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60536">
              <w:rPr>
                <w:rFonts w:ascii="Comic Sans MS" w:hAnsi="Comic Sans MS"/>
                <w:sz w:val="24"/>
                <w:szCs w:val="24"/>
              </w:rPr>
              <w:t>sted</w:t>
            </w:r>
          </w:p>
        </w:tc>
        <w:tc>
          <w:tcPr>
            <w:tcW w:w="3144" w:type="dxa"/>
            <w:shd w:val="clear" w:color="auto" w:fill="E6E6E6"/>
            <w:vAlign w:val="center"/>
          </w:tcPr>
          <w:p w14:paraId="0C078541" w14:textId="77777777" w:rsidR="00E97DFD" w:rsidRPr="00360536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178FD460" w14:textId="77777777" w:rsidR="00E97DFD" w:rsidRPr="00360536" w:rsidRDefault="00E97DFD" w:rsidP="00A12EA5">
            <w:pPr>
              <w:rPr>
                <w:rFonts w:ascii="Comic Sans MS" w:hAnsi="Comic Sans MS"/>
                <w:sz w:val="24"/>
                <w:szCs w:val="24"/>
              </w:rPr>
            </w:pPr>
            <w:r w:rsidRPr="00360536">
              <w:rPr>
                <w:rFonts w:ascii="Comic Sans MS" w:hAnsi="Comic Sans MS"/>
                <w:sz w:val="24"/>
                <w:szCs w:val="24"/>
              </w:rPr>
              <w:t>ellos/ellas</w:t>
            </w:r>
          </w:p>
          <w:p w14:paraId="03D31E7A" w14:textId="77777777" w:rsidR="00E97DFD" w:rsidRPr="00360536" w:rsidRDefault="00E97DFD" w:rsidP="00A12E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360536">
              <w:rPr>
                <w:rFonts w:ascii="Comic Sans MS" w:hAnsi="Comic Sans MS"/>
                <w:sz w:val="24"/>
                <w:szCs w:val="24"/>
              </w:rPr>
              <w:t>stedes</w:t>
            </w:r>
          </w:p>
        </w:tc>
        <w:tc>
          <w:tcPr>
            <w:tcW w:w="2969" w:type="dxa"/>
            <w:shd w:val="clear" w:color="auto" w:fill="E6E6E6"/>
            <w:vAlign w:val="center"/>
          </w:tcPr>
          <w:p w14:paraId="5544D941" w14:textId="77777777" w:rsidR="00E97DFD" w:rsidRDefault="00E97DFD" w:rsidP="00A12E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023C0F7" w14:textId="0D1BE69B" w:rsidR="002C7341" w:rsidRPr="00E97DFD" w:rsidRDefault="00E97DFD" w:rsidP="00E97D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pref</w:t>
      </w:r>
      <w:r w:rsidRPr="0083772C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</w:rPr>
        <w:t>rer- _________________________</w:t>
      </w:r>
    </w:p>
    <w:sectPr w:rsidR="002C7341" w:rsidRPr="00E97DFD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12EA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42DB9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CB67-2BB3-4A6E-BFEC-40A0941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2020-03-24T02:45:00Z</dcterms:created>
  <dcterms:modified xsi:type="dcterms:W3CDTF">2020-03-24T02:55:00Z</dcterms:modified>
</cp:coreProperties>
</file>