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5E74" w14:textId="6BF529BD" w:rsidR="0017716D" w:rsidRPr="004D4FD2" w:rsidRDefault="0017716D" w:rsidP="004D4FD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FB1A2"/>
          <w:sz w:val="40"/>
          <w:szCs w:val="40"/>
          <w:u w:val="single"/>
        </w:rPr>
      </w:pPr>
    </w:p>
    <w:p w14:paraId="01E0771E" w14:textId="2EAEFD97" w:rsidR="00996BFC" w:rsidRPr="003F05A1" w:rsidRDefault="003F05A1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996BFC" w:rsidRPr="003F05A1">
        <w:rPr>
          <w:rFonts w:ascii="Arial" w:eastAsia="Arial" w:hAnsi="Arial" w:cs="Arial"/>
          <w:b/>
          <w:color w:val="C00000"/>
          <w:sz w:val="28"/>
          <w:szCs w:val="28"/>
        </w:rPr>
        <w:t>Infinitive verbs:</w:t>
      </w:r>
    </w:p>
    <w:p w14:paraId="1EBCE706" w14:textId="75194CF4" w:rsidR="00996BFC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 w:firstLine="270"/>
        <w:jc w:val="both"/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In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Spanish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,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infinitives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always end in -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ar, -er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or -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. In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English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, "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infinitive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" is usually used to refer to the "to +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verb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" form of the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verb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such as "to run"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or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"to eat</w:t>
      </w:r>
      <w:r>
        <w:rPr>
          <w:rFonts w:ascii="Roboto" w:hAnsi="Roboto"/>
          <w:color w:val="202124"/>
          <w:sz w:val="28"/>
          <w:szCs w:val="28"/>
          <w:shd w:val="clear" w:color="auto" w:fill="FFFFFF"/>
        </w:rPr>
        <w:t>. Examples: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230"/>
        <w:gridCol w:w="3230"/>
      </w:tblGrid>
      <w:tr w:rsidR="00A77117" w14:paraId="7F6F71FF" w14:textId="77777777" w:rsidTr="001E4D02">
        <w:trPr>
          <w:trHeight w:val="416"/>
        </w:trPr>
        <w:tc>
          <w:tcPr>
            <w:tcW w:w="3230" w:type="dxa"/>
            <w:shd w:val="clear" w:color="auto" w:fill="FFF2CC" w:themeFill="accent4" w:themeFillTint="33"/>
          </w:tcPr>
          <w:p w14:paraId="6B6961CF" w14:textId="77777777" w:rsidR="00A77117" w:rsidRDefault="00A77117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English infinitive</w:t>
            </w:r>
          </w:p>
        </w:tc>
        <w:tc>
          <w:tcPr>
            <w:tcW w:w="3230" w:type="dxa"/>
            <w:shd w:val="clear" w:color="auto" w:fill="FFF2CC" w:themeFill="accent4" w:themeFillTint="33"/>
          </w:tcPr>
          <w:p w14:paraId="44DA22A2" w14:textId="77777777" w:rsidR="00A77117" w:rsidRDefault="00A77117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Spanish infinitive</w:t>
            </w:r>
          </w:p>
        </w:tc>
      </w:tr>
      <w:tr w:rsidR="00A77117" w14:paraId="5889515A" w14:textId="77777777" w:rsidTr="00A77117">
        <w:trPr>
          <w:trHeight w:val="428"/>
        </w:trPr>
        <w:tc>
          <w:tcPr>
            <w:tcW w:w="3230" w:type="dxa"/>
          </w:tcPr>
          <w:p w14:paraId="717538F9" w14:textId="12DF352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to hug</w:t>
            </w:r>
          </w:p>
        </w:tc>
        <w:tc>
          <w:tcPr>
            <w:tcW w:w="3230" w:type="dxa"/>
          </w:tcPr>
          <w:p w14:paraId="391793AE" w14:textId="62247962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abraz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ar</w:t>
            </w:r>
          </w:p>
        </w:tc>
      </w:tr>
      <w:tr w:rsidR="00A77117" w14:paraId="4681C08E" w14:textId="77777777" w:rsidTr="00A77117">
        <w:trPr>
          <w:trHeight w:val="416"/>
        </w:trPr>
        <w:tc>
          <w:tcPr>
            <w:tcW w:w="3230" w:type="dxa"/>
          </w:tcPr>
          <w:p w14:paraId="2702CD0D" w14:textId="7C3B851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to eat</w:t>
            </w:r>
          </w:p>
        </w:tc>
        <w:tc>
          <w:tcPr>
            <w:tcW w:w="3230" w:type="dxa"/>
          </w:tcPr>
          <w:p w14:paraId="31814005" w14:textId="139DAE19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com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er</w:t>
            </w:r>
          </w:p>
        </w:tc>
      </w:tr>
      <w:tr w:rsidR="00A77117" w14:paraId="1D5CC81B" w14:textId="77777777" w:rsidTr="00A77117">
        <w:trPr>
          <w:trHeight w:val="416"/>
        </w:trPr>
        <w:tc>
          <w:tcPr>
            <w:tcW w:w="3230" w:type="dxa"/>
          </w:tcPr>
          <w:p w14:paraId="7AC4DF06" w14:textId="36D4F30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to open</w:t>
            </w:r>
          </w:p>
        </w:tc>
        <w:tc>
          <w:tcPr>
            <w:tcW w:w="3230" w:type="dxa"/>
          </w:tcPr>
          <w:p w14:paraId="6DACE868" w14:textId="2B53F09C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abr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ir</w:t>
            </w:r>
          </w:p>
        </w:tc>
      </w:tr>
    </w:tbl>
    <w:p w14:paraId="66AA2772" w14:textId="28B83587" w:rsid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 w:firstLine="270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p w14:paraId="2581C76B" w14:textId="77777777" w:rsidR="00A77117" w:rsidRP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</w:t>
      </w:r>
    </w:p>
    <w:p w14:paraId="3DEA5236" w14:textId="7397E6E5" w:rsidR="00A77117" w:rsidRP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96EC73F" w14:textId="77777777" w:rsidR="00996BFC" w:rsidRDefault="00996BFC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50475703" w14:textId="77777777" w:rsidR="00996BFC" w:rsidRDefault="00996BFC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BC0DD5B" w14:textId="45CCE4E4" w:rsidR="00996BFC" w:rsidRDefault="00996BFC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34E29669" w14:textId="10839E79" w:rsidR="001E4D02" w:rsidRPr="002A0B02" w:rsidRDefault="006E77B0" w:rsidP="006E77B0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2. </w:t>
      </w:r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Infinitive verb vs conjugated v</w:t>
      </w:r>
      <w:r w:rsidR="001E4D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erb: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785"/>
        <w:gridCol w:w="3150"/>
        <w:gridCol w:w="3330"/>
      </w:tblGrid>
      <w:tr w:rsidR="001E4D02" w14:paraId="12D12550" w14:textId="77777777" w:rsidTr="001E4D02">
        <w:tc>
          <w:tcPr>
            <w:tcW w:w="2785" w:type="dxa"/>
            <w:shd w:val="clear" w:color="auto" w:fill="FFF2CC" w:themeFill="accent4" w:themeFillTint="33"/>
          </w:tcPr>
          <w:p w14:paraId="73B10A64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Infinitive verb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9E88CC5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Subject pronoun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96D57E1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Conjugated verb</w:t>
            </w:r>
          </w:p>
        </w:tc>
      </w:tr>
      <w:tr w:rsidR="001E4D02" w14:paraId="5F97A4BB" w14:textId="77777777" w:rsidTr="00943EC5">
        <w:tc>
          <w:tcPr>
            <w:tcW w:w="2785" w:type="dxa"/>
          </w:tcPr>
          <w:p w14:paraId="7C9127FB" w14:textId="7DF01922" w:rsidR="001E4D02" w:rsidRP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comprar (to buy)</w:t>
            </w:r>
          </w:p>
        </w:tc>
        <w:tc>
          <w:tcPr>
            <w:tcW w:w="3150" w:type="dxa"/>
          </w:tcPr>
          <w:p w14:paraId="67B7B1AE" w14:textId="438C47F6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yo</w:t>
            </w:r>
          </w:p>
        </w:tc>
        <w:tc>
          <w:tcPr>
            <w:tcW w:w="3330" w:type="dxa"/>
          </w:tcPr>
          <w:p w14:paraId="0D2856D3" w14:textId="53524FDF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y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 compro</w:t>
            </w:r>
          </w:p>
        </w:tc>
      </w:tr>
      <w:tr w:rsidR="001E4D02" w14:paraId="71759B2F" w14:textId="77777777" w:rsidTr="00905226">
        <w:trPr>
          <w:trHeight w:val="422"/>
        </w:trPr>
        <w:tc>
          <w:tcPr>
            <w:tcW w:w="2785" w:type="dxa"/>
          </w:tcPr>
          <w:p w14:paraId="57979018" w14:textId="6AFE352D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correr (to run)</w:t>
            </w:r>
          </w:p>
        </w:tc>
        <w:tc>
          <w:tcPr>
            <w:tcW w:w="3150" w:type="dxa"/>
          </w:tcPr>
          <w:p w14:paraId="6C7FD3B7" w14:textId="6DB235E2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tú</w:t>
            </w:r>
          </w:p>
        </w:tc>
        <w:tc>
          <w:tcPr>
            <w:tcW w:w="3330" w:type="dxa"/>
          </w:tcPr>
          <w:p w14:paraId="7EE9FC00" w14:textId="78A2C7E7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 corres</w:t>
            </w:r>
          </w:p>
        </w:tc>
      </w:tr>
      <w:tr w:rsidR="001E4D02" w14:paraId="2C6FAD32" w14:textId="77777777" w:rsidTr="00943EC5">
        <w:tc>
          <w:tcPr>
            <w:tcW w:w="2785" w:type="dxa"/>
          </w:tcPr>
          <w:p w14:paraId="47CF5EC6" w14:textId="168E74C0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estudiar (to study)</w:t>
            </w:r>
          </w:p>
        </w:tc>
        <w:tc>
          <w:tcPr>
            <w:tcW w:w="3150" w:type="dxa"/>
          </w:tcPr>
          <w:p w14:paraId="79739FC7" w14:textId="2B879773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él, ella, usted</w:t>
            </w:r>
          </w:p>
        </w:tc>
        <w:tc>
          <w:tcPr>
            <w:tcW w:w="3330" w:type="dxa"/>
          </w:tcPr>
          <w:p w14:paraId="63C58AEE" w14:textId="669189CA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l, ella, Ud, estudia</w:t>
            </w:r>
          </w:p>
        </w:tc>
      </w:tr>
      <w:tr w:rsidR="001E4D02" w14:paraId="5D517482" w14:textId="77777777" w:rsidTr="00943EC5">
        <w:tc>
          <w:tcPr>
            <w:tcW w:w="2785" w:type="dxa"/>
          </w:tcPr>
          <w:p w14:paraId="53541DBF" w14:textId="12D53AFD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creer (to believe)</w:t>
            </w:r>
          </w:p>
        </w:tc>
        <w:tc>
          <w:tcPr>
            <w:tcW w:w="3150" w:type="dxa"/>
          </w:tcPr>
          <w:p w14:paraId="5D060645" w14:textId="59D0B538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nosotros</w:t>
            </w:r>
          </w:p>
        </w:tc>
        <w:tc>
          <w:tcPr>
            <w:tcW w:w="3330" w:type="dxa"/>
          </w:tcPr>
          <w:p w14:paraId="4B2B75C2" w14:textId="12E58352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osotros creemos</w:t>
            </w:r>
          </w:p>
        </w:tc>
      </w:tr>
      <w:tr w:rsidR="001E4D02" w14:paraId="79BAE83F" w14:textId="77777777" w:rsidTr="00943EC5">
        <w:tc>
          <w:tcPr>
            <w:tcW w:w="2785" w:type="dxa"/>
          </w:tcPr>
          <w:p w14:paraId="18EF81AF" w14:textId="7DDD9A0B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preguntar (to ask)</w:t>
            </w:r>
          </w:p>
        </w:tc>
        <w:tc>
          <w:tcPr>
            <w:tcW w:w="3150" w:type="dxa"/>
          </w:tcPr>
          <w:p w14:paraId="374EE3FA" w14:textId="4263F2DF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ustedes</w:t>
            </w:r>
          </w:p>
        </w:tc>
        <w:tc>
          <w:tcPr>
            <w:tcW w:w="3330" w:type="dxa"/>
          </w:tcPr>
          <w:p w14:paraId="688CB9A5" w14:textId="2E72BD11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stedes preguntan</w:t>
            </w:r>
          </w:p>
        </w:tc>
      </w:tr>
      <w:tr w:rsidR="001E4D02" w14:paraId="2208DCE4" w14:textId="77777777" w:rsidTr="00943EC5">
        <w:tc>
          <w:tcPr>
            <w:tcW w:w="2785" w:type="dxa"/>
          </w:tcPr>
          <w:p w14:paraId="126CBC04" w14:textId="6F41F3B4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llamar (to call)</w:t>
            </w:r>
          </w:p>
        </w:tc>
        <w:tc>
          <w:tcPr>
            <w:tcW w:w="3150" w:type="dxa"/>
          </w:tcPr>
          <w:p w14:paraId="70759421" w14:textId="4F90A5E1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ellos</w:t>
            </w:r>
          </w:p>
        </w:tc>
        <w:tc>
          <w:tcPr>
            <w:tcW w:w="3330" w:type="dxa"/>
          </w:tcPr>
          <w:p w14:paraId="69C0BC68" w14:textId="651ECF87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llos llaman</w:t>
            </w:r>
          </w:p>
        </w:tc>
      </w:tr>
    </w:tbl>
    <w:p w14:paraId="7207AE10" w14:textId="42DB6DE8" w:rsidR="001E4D02" w:rsidRDefault="001E4D02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7714414F" w14:textId="77777777" w:rsidR="001E4D02" w:rsidRDefault="001E4D02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45BF9978" w14:textId="10250965" w:rsidR="00A77117" w:rsidRPr="006F1E64" w:rsidRDefault="006E77B0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3</w:t>
      </w:r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. </w:t>
      </w:r>
      <w:r w:rsidR="00A77117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</w:t>
      </w:r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onjugation</w:t>
      </w:r>
      <w:r w:rsidR="006F1E64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6F1E64" w:rsidRPr="00E42EA3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AR, ER, IR  verbs</w:t>
      </w:r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:</w:t>
      </w:r>
    </w:p>
    <w:p w14:paraId="704222E6" w14:textId="77777777" w:rsidR="00E42EA3" w:rsidRPr="006F1E64" w:rsidRDefault="00E42EA3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4217C0A9" w14:textId="1BB7C9E0" w:rsidR="003F05A1" w:rsidRDefault="00BC1276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C18D4" wp14:editId="5B6C155F">
                <wp:simplePos x="0" y="0"/>
                <wp:positionH relativeFrom="column">
                  <wp:posOffset>4930140</wp:posOffset>
                </wp:positionH>
                <wp:positionV relativeFrom="paragraph">
                  <wp:posOffset>358140</wp:posOffset>
                </wp:positionV>
                <wp:extent cx="251460" cy="289560"/>
                <wp:effectExtent l="0" t="0" r="3429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289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2EB4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28.2pt" to="40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3F05A1"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A37D5" wp14:editId="0E8DE138">
                <wp:simplePos x="0" y="0"/>
                <wp:positionH relativeFrom="margin">
                  <wp:posOffset>3052183</wp:posOffset>
                </wp:positionH>
                <wp:positionV relativeFrom="paragraph">
                  <wp:posOffset>74893</wp:posOffset>
                </wp:positionV>
                <wp:extent cx="228600" cy="81213"/>
                <wp:effectExtent l="0" t="19050" r="38100" b="3365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9A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40.35pt;margin-top:5.9pt;width:18pt;height: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" adj="17763" fillcolor="white [3212]" strokecolor="black [3213]" strokeweight="1pt">
                <w10:wrap anchorx="margin"/>
              </v:shape>
            </w:pict>
          </mc:Fallback>
        </mc:AlternateContent>
      </w:r>
      <w:r w:rsidR="003F05A1" w:rsidRPr="00AE2222">
        <w:rPr>
          <w:rFonts w:ascii="Arial" w:eastAsia="Arial" w:hAnsi="Arial" w:cs="Arial"/>
          <w:b/>
          <w:color w:val="C00000"/>
          <w:sz w:val="28"/>
          <w:szCs w:val="28"/>
        </w:rPr>
        <w:t xml:space="preserve">                 </w:t>
      </w:r>
      <w:r w:rsidR="003F05A1">
        <w:rPr>
          <w:rFonts w:ascii="Arial" w:eastAsia="Arial" w:hAnsi="Arial" w:cs="Arial"/>
          <w:bCs/>
          <w:sz w:val="28"/>
          <w:szCs w:val="28"/>
        </w:rPr>
        <w:t xml:space="preserve">Step 1:   Find the </w:t>
      </w:r>
      <w:r w:rsidR="003F05A1" w:rsidRPr="00E42EA3">
        <w:rPr>
          <w:rFonts w:ascii="Arial" w:eastAsia="Arial" w:hAnsi="Arial" w:cs="Arial"/>
          <w:b/>
          <w:sz w:val="28"/>
          <w:szCs w:val="28"/>
        </w:rPr>
        <w:t>infinitive</w:t>
      </w:r>
      <w:r w:rsidR="003F05A1">
        <w:rPr>
          <w:rFonts w:ascii="Arial" w:eastAsia="Arial" w:hAnsi="Arial" w:cs="Arial"/>
          <w:bCs/>
          <w:sz w:val="28"/>
          <w:szCs w:val="28"/>
        </w:rPr>
        <w:t xml:space="preserve">          Comprar</w:t>
      </w:r>
    </w:p>
    <w:p w14:paraId="099FD323" w14:textId="0717161B" w:rsidR="001E4D02" w:rsidRDefault="00E42EA3" w:rsidP="001E4D0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firstLine="720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C59D1" wp14:editId="3E5897C0">
                <wp:simplePos x="0" y="0"/>
                <wp:positionH relativeFrom="margin">
                  <wp:posOffset>5185611</wp:posOffset>
                </wp:positionH>
                <wp:positionV relativeFrom="paragraph">
                  <wp:posOffset>69717</wp:posOffset>
                </wp:positionV>
                <wp:extent cx="228600" cy="81213"/>
                <wp:effectExtent l="0" t="19050" r="38100" b="336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ADAC" id="Arrow: Right 17" o:spid="_x0000_s1026" type="#_x0000_t13" style="position:absolute;margin-left:408.3pt;margin-top:5.5pt;width:18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NxfQ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" adj="1776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A9A6B" wp14:editId="7852A0BA">
                <wp:simplePos x="0" y="0"/>
                <wp:positionH relativeFrom="margin">
                  <wp:posOffset>4191000</wp:posOffset>
                </wp:positionH>
                <wp:positionV relativeFrom="paragraph">
                  <wp:posOffset>60292</wp:posOffset>
                </wp:positionV>
                <wp:extent cx="228600" cy="81213"/>
                <wp:effectExtent l="0" t="19050" r="38100" b="3365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10D3" id="Arrow: Right 16" o:spid="_x0000_s1026" type="#_x0000_t13" style="position:absolute;margin-left:330pt;margin-top:4.75pt;width:18pt;height:6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K2fQ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" adj="17763" fillcolor="window" strokecolor="windowText" strokeweight="1pt">
                <w10:wrap anchorx="margin"/>
              </v:shape>
            </w:pict>
          </mc:Fallback>
        </mc:AlternateContent>
      </w:r>
      <w:r w:rsidR="003F05A1">
        <w:rPr>
          <w:rFonts w:ascii="Arial" w:eastAsia="Arial" w:hAnsi="Arial" w:cs="Arial"/>
          <w:bCs/>
          <w:sz w:val="28"/>
          <w:szCs w:val="28"/>
        </w:rPr>
        <w:t xml:space="preserve">        Step 2:   Drop the ‘AR’ to leave the STEM </w:t>
      </w:r>
      <w:r>
        <w:rPr>
          <w:rFonts w:ascii="Arial" w:eastAsia="Arial" w:hAnsi="Arial" w:cs="Arial"/>
          <w:bCs/>
          <w:sz w:val="28"/>
          <w:szCs w:val="28"/>
        </w:rPr>
        <w:t xml:space="preserve">      </w:t>
      </w:r>
      <w:r w:rsidR="003F05A1">
        <w:rPr>
          <w:rFonts w:ascii="Arial" w:eastAsia="Arial" w:hAnsi="Arial" w:cs="Arial"/>
          <w:bCs/>
          <w:sz w:val="28"/>
          <w:szCs w:val="28"/>
        </w:rPr>
        <w:t>compr</w:t>
      </w:r>
      <w:r w:rsidR="003F05A1" w:rsidRPr="00BC1276">
        <w:rPr>
          <w:rFonts w:ascii="Arial" w:eastAsia="Arial" w:hAnsi="Arial" w:cs="Arial"/>
          <w:b/>
          <w:sz w:val="28"/>
          <w:szCs w:val="28"/>
        </w:rPr>
        <w:t>ar</w:t>
      </w:r>
      <w:r w:rsidR="003F05A1">
        <w:rPr>
          <w:rFonts w:ascii="Arial" w:eastAsia="Arial" w:hAnsi="Arial" w:cs="Arial"/>
          <w:bCs/>
          <w:sz w:val="28"/>
          <w:szCs w:val="28"/>
        </w:rPr>
        <w:t xml:space="preserve">  </w:t>
      </w:r>
      <w:r>
        <w:rPr>
          <w:rFonts w:ascii="Arial" w:eastAsia="Arial" w:hAnsi="Arial" w:cs="Arial"/>
          <w:bCs/>
          <w:sz w:val="28"/>
          <w:szCs w:val="28"/>
        </w:rPr>
        <w:t xml:space="preserve">     compr</w:t>
      </w:r>
    </w:p>
    <w:p w14:paraId="321686ED" w14:textId="43B7D090" w:rsidR="001E4D02" w:rsidRPr="001E4D02" w:rsidRDefault="001E4D02" w:rsidP="001E4D02">
      <w:pPr>
        <w:tabs>
          <w:tab w:val="left" w:pos="1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ECD91" wp14:editId="357C5BC3">
                <wp:simplePos x="0" y="0"/>
                <wp:positionH relativeFrom="margin">
                  <wp:posOffset>3230880</wp:posOffset>
                </wp:positionH>
                <wp:positionV relativeFrom="paragraph">
                  <wp:posOffset>91440</wp:posOffset>
                </wp:positionV>
                <wp:extent cx="228600" cy="81213"/>
                <wp:effectExtent l="0" t="19050" r="38100" b="3365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70D8" id="Arrow: Right 18" o:spid="_x0000_s1026" type="#_x0000_t13" style="position:absolute;margin-left:254.4pt;margin-top:7.2pt;width:18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7CfA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" adj="1776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                 </w:t>
      </w:r>
      <w:r w:rsidRPr="001E4D02">
        <w:rPr>
          <w:rFonts w:ascii="Arial" w:eastAsia="Arial" w:hAnsi="Arial" w:cs="Arial"/>
          <w:sz w:val="28"/>
          <w:szCs w:val="28"/>
        </w:rPr>
        <w:t>Step 3:   Add the new ending        Yo compro</w:t>
      </w:r>
    </w:p>
    <w:p w14:paraId="4918B345" w14:textId="7DC8EF76" w:rsidR="00E42EA3" w:rsidRPr="003F05A1" w:rsidRDefault="001E4D02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firstLine="720"/>
        <w:rPr>
          <w:rFonts w:ascii="Arial" w:eastAsia="Arial" w:hAnsi="Arial" w:cs="Arial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EA0E286" wp14:editId="1330ACC8">
            <wp:simplePos x="0" y="0"/>
            <wp:positionH relativeFrom="page">
              <wp:posOffset>1557655</wp:posOffset>
            </wp:positionH>
            <wp:positionV relativeFrom="paragraph">
              <wp:posOffset>528320</wp:posOffset>
            </wp:positionV>
            <wp:extent cx="4500245" cy="219329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6398A" w14:textId="112FDE55" w:rsidR="00996BFC" w:rsidRDefault="003F05A1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                             </w:t>
      </w:r>
    </w:p>
    <w:p w14:paraId="7850F4A3" w14:textId="77777777" w:rsidR="004E63C9" w:rsidRPr="006F1E64" w:rsidRDefault="004E63C9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Cs/>
          <w:sz w:val="24"/>
          <w:szCs w:val="24"/>
        </w:rPr>
      </w:pPr>
    </w:p>
    <w:p w14:paraId="3F3AB632" w14:textId="3E26F9FB" w:rsidR="006F3D5B" w:rsidRPr="00F32F51" w:rsidRDefault="006F3D5B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/>
          <w:sz w:val="28"/>
          <w:szCs w:val="28"/>
        </w:rPr>
      </w:pPr>
      <w:r w:rsidRPr="00F32F51">
        <w:rPr>
          <w:rFonts w:ascii="Arial" w:eastAsia="Arial" w:hAnsi="Arial" w:cs="Arial"/>
          <w:b/>
          <w:sz w:val="28"/>
          <w:szCs w:val="28"/>
        </w:rPr>
        <w:t>Regular verbs have the same stem</w:t>
      </w:r>
      <w:r w:rsidR="009D3046" w:rsidRPr="00F32F51">
        <w:rPr>
          <w:rFonts w:ascii="Arial" w:eastAsia="Arial" w:hAnsi="Arial" w:cs="Arial"/>
          <w:b/>
          <w:sz w:val="28"/>
          <w:szCs w:val="28"/>
        </w:rPr>
        <w:t xml:space="preserve"> and when conjugated the stem keeps the same only the endings change. </w:t>
      </w:r>
    </w:p>
    <w:p w14:paraId="7F70FABB" w14:textId="2C4FCB06" w:rsidR="006F3D5B" w:rsidRPr="00F32F51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C2C7F06" w14:textId="38B24301" w:rsidR="006F3D5B" w:rsidRPr="00FD4600" w:rsidRDefault="00FD4600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</w:pPr>
      <w:r w:rsidRPr="00FD4600">
        <w:rPr>
          <w:rFonts w:ascii="Arial" w:eastAsia="Arial" w:hAnsi="Arial" w:cs="Arial"/>
          <w:bCs/>
          <w:color w:val="2F5496" w:themeColor="accent1" w:themeShade="BF"/>
          <w:sz w:val="24"/>
          <w:szCs w:val="24"/>
        </w:rPr>
        <w:t xml:space="preserve">          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>AR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 xml:space="preserve">    </w:t>
      </w:r>
      <w:r w:rsidRPr="00FD4600">
        <w:rPr>
          <w:rFonts w:ascii="Arial Black" w:eastAsia="Arial" w:hAnsi="Arial Black" w:cs="Arial"/>
          <w:bCs/>
          <w:color w:val="00B050"/>
          <w:sz w:val="40"/>
          <w:szCs w:val="40"/>
        </w:rPr>
        <w:t>ER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  <w:t>IR</w:t>
      </w:r>
    </w:p>
    <w:p w14:paraId="1C45F8CD" w14:textId="4D88955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W w:w="10350" w:type="dxa"/>
        <w:tblInd w:w="-15" w:type="dxa"/>
        <w:tblLook w:val="04A0" w:firstRow="1" w:lastRow="0" w:firstColumn="1" w:lastColumn="0" w:noHBand="0" w:noVBand="1"/>
      </w:tblPr>
      <w:tblGrid>
        <w:gridCol w:w="1350"/>
        <w:gridCol w:w="1980"/>
        <w:gridCol w:w="360"/>
        <w:gridCol w:w="1260"/>
        <w:gridCol w:w="1800"/>
        <w:gridCol w:w="360"/>
        <w:gridCol w:w="1355"/>
        <w:gridCol w:w="1885"/>
      </w:tblGrid>
      <w:tr w:rsidR="008F66F5" w14:paraId="4F174BEB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34625" w14:textId="00DA343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amar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6BE14" w14:textId="226FF0F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97B0E35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C76D" w14:textId="00004921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8959" w14:textId="586DD31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eat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7C97E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AF2C6" w14:textId="1DD71C4B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vivir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6ECC" w14:textId="226DD34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live</w:t>
            </w:r>
          </w:p>
        </w:tc>
      </w:tr>
      <w:tr w:rsidR="008F66F5" w14:paraId="2CDDE5B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85EF8" w14:textId="2C7EEB2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comprar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3FCF" w14:textId="3049FD1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buy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5D39A76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CE1BB" w14:textId="395B08F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crecer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B499" w14:textId="24A953B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grow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A6DA84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408D" w14:textId="2398650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escribir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3B84" w14:textId="5EAC1E8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write</w:t>
            </w:r>
          </w:p>
        </w:tc>
      </w:tr>
      <w:tr w:rsidR="008F66F5" w14:paraId="5FA0CC4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237C7" w14:textId="4126FF1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estudiar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C421" w14:textId="55F8812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study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EFB55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02FA" w14:textId="299D3DD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F442" w14:textId="2E545210" w:rsidR="009D3046" w:rsidRPr="00BD1603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D1603"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343E7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4DBC" w14:textId="56358F3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subir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0343" w14:textId="0C90430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go up/climb</w:t>
            </w:r>
          </w:p>
        </w:tc>
      </w:tr>
      <w:tr w:rsidR="008F66F5" w14:paraId="48532064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7657" w14:textId="676C210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caminar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DCA6F" w14:textId="1FAC90DE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walk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D681AD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F492" w14:textId="74377DAE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cojer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3C44" w14:textId="7E69C422" w:rsidR="009D3046" w:rsidRPr="00BD1603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D1603">
              <w:rPr>
                <w:rFonts w:ascii="Arial" w:eastAsia="Arial" w:hAnsi="Arial" w:cs="Arial"/>
                <w:bCs/>
                <w:sz w:val="24"/>
                <w:szCs w:val="24"/>
              </w:rPr>
              <w:t>to grab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B538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AB28" w14:textId="61ED795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abrir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90F0B" w14:textId="4E857A5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open</w:t>
            </w:r>
          </w:p>
        </w:tc>
      </w:tr>
      <w:tr w:rsidR="008F66F5" w14:paraId="52FD945C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7EDC" w14:textId="0D3A1C0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necesitar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924B" w14:textId="02F73E9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need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BA498B0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A0EF3" w14:textId="4008F41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correr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79F7" w14:textId="3445A6D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run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5AF9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FAB9C" w14:textId="6A0BD6F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3FF5" w14:textId="06DBFCA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F66F5" w14:paraId="1F223EE9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7F16" w14:textId="2B37D1C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viajar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55DE3" w14:textId="3F9DEEC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travel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825CE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A0B7" w14:textId="565D569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deber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3863" w14:textId="449E193A" w:rsidR="009D3046" w:rsidRP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 xml:space="preserve">to </w:t>
            </w:r>
            <w:r>
              <w:rPr>
                <w:rFonts w:ascii="Arial" w:eastAsia="Arial" w:hAnsi="Arial" w:cs="Arial"/>
                <w:bCs/>
              </w:rPr>
              <w:t>owe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4271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118BD" w14:textId="14C02C5C" w:rsidR="00F0773A" w:rsidRDefault="00905226" w:rsidP="00F0773A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exigir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DE47" w14:textId="49935AB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demand</w:t>
            </w:r>
          </w:p>
        </w:tc>
      </w:tr>
      <w:tr w:rsidR="008F66F5" w14:paraId="765C6698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42085" w14:textId="04E12FE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buscar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9125" w14:textId="63F44A0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look for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47678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CF19D" w14:textId="4AFF63B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temer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DE37" w14:textId="64210D2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fear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7CF688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2B713" w14:textId="62191B47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existir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3E99" w14:textId="0DD09884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exist</w:t>
            </w:r>
          </w:p>
        </w:tc>
      </w:tr>
      <w:tr w:rsidR="008F66F5" w14:paraId="110FA101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CE74" w14:textId="4C1A9B0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pensar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50E16" w14:textId="3D01464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think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A1E920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2294" w14:textId="3A565707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escoger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D77A1" w14:textId="1F4C1D5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choose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A222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6308" w14:textId="2325B16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aplaudir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B1A60" w14:textId="0B8139B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clap</w:t>
            </w:r>
          </w:p>
        </w:tc>
      </w:tr>
      <w:tr w:rsidR="008F66F5" w14:paraId="4C0B7565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FCFD" w14:textId="63603AC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llevar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6927" w14:textId="0602514E" w:rsidR="008F66F5" w:rsidRP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carry/take/wear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263BEBB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8E34E" w14:textId="7442FEEB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D2DF" w14:textId="4979193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2A7CF1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811C7" w14:textId="3BD88F5F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ECC2C" w14:textId="045CD6EE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F66F5" w14:paraId="315B726C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CDD3" w14:textId="08F7C3E5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abrazar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CEB9" w14:textId="6C6463BC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hug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37A7C75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54189" w14:textId="6135C180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vender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004FB" w14:textId="30088AB7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sale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BCD5A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CA11" w14:textId="0A1284E3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permitir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B5E1" w14:textId="47CC366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allow</w:t>
            </w:r>
          </w:p>
        </w:tc>
      </w:tr>
    </w:tbl>
    <w:p w14:paraId="52E304C7" w14:textId="6A3B38A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CF87FBB" w14:textId="644923D0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500F24EA" w14:textId="77777777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0" w:name="_Hlk70690283"/>
    </w:p>
    <w:p w14:paraId="006EFDFD" w14:textId="77777777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5AE057E6" w14:textId="77D02086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5075C0F9" w14:textId="59A6B2C6" w:rsidR="008465CA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 w:rsidR="008465CA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Conversation and practice</w:t>
      </w:r>
      <w:bookmarkEnd w:id="0"/>
      <w:r w:rsidR="008465CA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:</w:t>
      </w:r>
      <w:r w:rsidR="00A328E3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 xml:space="preserve"> </w:t>
      </w:r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 xml:space="preserve">Translate in spanish with the correct </w:t>
      </w:r>
      <w:r w:rsidR="004C10D2" w:rsidRPr="00A328E3">
        <w:rPr>
          <w:rFonts w:ascii="Arial" w:eastAsia="Arial" w:hAnsi="Arial" w:cs="Arial"/>
          <w:bCs/>
          <w:sz w:val="28"/>
          <w:szCs w:val="28"/>
          <w:lang w:val="en"/>
        </w:rPr>
        <w:t>conjugations.</w:t>
      </w:r>
    </w:p>
    <w:p w14:paraId="50D17182" w14:textId="272B3B82" w:rsidR="006F1E64" w:rsidRPr="006E77B0" w:rsidRDefault="008465CA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="00A328E3" w:rsidRPr="006E77B0">
        <w:rPr>
          <w:rFonts w:ascii="Arial" w:eastAsia="Arial" w:hAnsi="Arial" w:cs="Arial"/>
          <w:bCs/>
          <w:i/>
          <w:iCs/>
          <w:sz w:val="28"/>
          <w:szCs w:val="28"/>
        </w:rPr>
        <w:t>E</w:t>
      </w:r>
      <w:r w:rsidR="006F1E64" w:rsidRPr="006E77B0">
        <w:rPr>
          <w:rFonts w:ascii="Arial" w:eastAsia="Arial" w:hAnsi="Arial" w:cs="Arial"/>
          <w:bCs/>
          <w:i/>
          <w:iCs/>
          <w:sz w:val="28"/>
          <w:szCs w:val="28"/>
        </w:rPr>
        <w:t>xample:</w:t>
      </w:r>
    </w:p>
    <w:p w14:paraId="20421E86" w14:textId="50A0EE61" w:rsidR="008465CA" w:rsidRPr="006E77B0" w:rsidRDefault="00A328E3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="006F1E64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   </w:t>
      </w:r>
      <w:r w:rsidR="008465CA" w:rsidRPr="006E77B0">
        <w:rPr>
          <w:rFonts w:ascii="Arial" w:eastAsia="Arial" w:hAnsi="Arial" w:cs="Arial"/>
          <w:bCs/>
          <w:i/>
          <w:iCs/>
          <w:sz w:val="28"/>
          <w:szCs w:val="28"/>
        </w:rPr>
        <w:t>What are you taking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(llevar)</w:t>
      </w:r>
      <w:r w:rsidR="008465CA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to the party?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</w:t>
      </w:r>
      <w:r w:rsidR="00F32F51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¿Que </w:t>
      </w:r>
      <w:r w:rsidR="00672FCC"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llev</w:t>
      </w:r>
      <w:r w:rsidR="00672FCC" w:rsidRPr="006E77B0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as</w:t>
      </w:r>
      <w:r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a la fiesta?    </w:t>
      </w:r>
    </w:p>
    <w:p w14:paraId="4F12E87B" w14:textId="6043C6EA" w:rsidR="008465CA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 xml:space="preserve">What </w:t>
      </w:r>
      <w:r w:rsidR="004C10D2">
        <w:rPr>
          <w:rFonts w:ascii="Arial" w:eastAsia="Arial" w:hAnsi="Arial" w:cs="Arial"/>
          <w:bCs/>
          <w:sz w:val="28"/>
          <w:szCs w:val="28"/>
        </w:rPr>
        <w:t>do</w:t>
      </w:r>
      <w:r w:rsidRPr="00A328E3">
        <w:rPr>
          <w:rFonts w:ascii="Arial" w:eastAsia="Arial" w:hAnsi="Arial" w:cs="Arial"/>
          <w:bCs/>
          <w:sz w:val="28"/>
          <w:szCs w:val="28"/>
        </w:rPr>
        <w:t xml:space="preserve"> you (formal) </w:t>
      </w:r>
      <w:r w:rsidR="004C10D2">
        <w:rPr>
          <w:rFonts w:ascii="Arial" w:eastAsia="Arial" w:hAnsi="Arial" w:cs="Arial"/>
          <w:bCs/>
          <w:sz w:val="28"/>
          <w:szCs w:val="28"/>
        </w:rPr>
        <w:t>cook</w:t>
      </w:r>
      <w:r w:rsidRPr="00A328E3">
        <w:rPr>
          <w:rFonts w:ascii="Arial" w:eastAsia="Arial" w:hAnsi="Arial" w:cs="Arial"/>
          <w:bCs/>
          <w:sz w:val="28"/>
          <w:szCs w:val="28"/>
        </w:rPr>
        <w:t xml:space="preserve"> (</w:t>
      </w:r>
      <w:r w:rsidR="004C10D2">
        <w:rPr>
          <w:rFonts w:ascii="Arial" w:eastAsia="Arial" w:hAnsi="Arial" w:cs="Arial"/>
          <w:bCs/>
          <w:sz w:val="28"/>
          <w:szCs w:val="28"/>
        </w:rPr>
        <w:t>cocinas</w:t>
      </w:r>
      <w:r w:rsidRPr="00A328E3">
        <w:rPr>
          <w:rFonts w:ascii="Arial" w:eastAsia="Arial" w:hAnsi="Arial" w:cs="Arial"/>
          <w:bCs/>
          <w:sz w:val="28"/>
          <w:szCs w:val="28"/>
        </w:rPr>
        <w:t xml:space="preserve">)?                       </w:t>
      </w:r>
    </w:p>
    <w:p w14:paraId="11F9C834" w14:textId="67653143" w:rsidR="00A328E3" w:rsidRPr="00A328E3" w:rsidRDefault="008465CA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>¿</w:t>
      </w:r>
      <w:r w:rsidR="00A328E3" w:rsidRPr="00A328E3">
        <w:rPr>
          <w:rFonts w:ascii="Arial" w:eastAsia="Arial" w:hAnsi="Arial" w:cs="Arial"/>
          <w:bCs/>
          <w:sz w:val="28"/>
          <w:szCs w:val="28"/>
        </w:rPr>
        <w:t>What do they eat (comer)</w:t>
      </w:r>
      <w:r w:rsidRPr="00A328E3">
        <w:rPr>
          <w:rFonts w:ascii="Arial" w:eastAsia="Arial" w:hAnsi="Arial" w:cs="Arial"/>
          <w:bCs/>
          <w:sz w:val="28"/>
          <w:szCs w:val="28"/>
        </w:rPr>
        <w:t>?</w:t>
      </w:r>
    </w:p>
    <w:p w14:paraId="60C797CA" w14:textId="0DB39A83" w:rsidR="00A328E3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How do you learn (aprender) Spanish?</w:t>
      </w:r>
    </w:p>
    <w:p w14:paraId="55ADC7E5" w14:textId="77777777" w:rsid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At what time does she leaves (salir) ?</w:t>
      </w:r>
    </w:p>
    <w:p w14:paraId="1540842E" w14:textId="0A5062B6" w:rsidR="00A37D15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</w:t>
      </w:r>
      <w:r w:rsidR="00E5680F">
        <w:rPr>
          <w:rFonts w:ascii="Arial" w:eastAsia="Arial" w:hAnsi="Arial" w:cs="Arial"/>
          <w:bCs/>
          <w:sz w:val="28"/>
          <w:szCs w:val="28"/>
        </w:rPr>
        <w:t>hat</w:t>
      </w:r>
      <w:r>
        <w:rPr>
          <w:rFonts w:ascii="Arial" w:eastAsia="Arial" w:hAnsi="Arial" w:cs="Arial"/>
          <w:bCs/>
          <w:sz w:val="28"/>
          <w:szCs w:val="28"/>
        </w:rPr>
        <w:t xml:space="preserve"> do they need (necesitar)</w:t>
      </w:r>
      <w:r w:rsidR="00E5680F">
        <w:rPr>
          <w:rFonts w:ascii="Arial" w:eastAsia="Arial" w:hAnsi="Arial" w:cs="Arial"/>
          <w:bCs/>
          <w:sz w:val="28"/>
          <w:szCs w:val="28"/>
        </w:rPr>
        <w:t>?</w:t>
      </w:r>
    </w:p>
    <w:p w14:paraId="48E78BE0" w14:textId="5ADEFE93" w:rsidR="00E5680F" w:rsidRDefault="00E5680F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Where do they </w:t>
      </w:r>
      <w:r w:rsidR="000F6B93">
        <w:rPr>
          <w:rFonts w:ascii="Arial" w:eastAsia="Arial" w:hAnsi="Arial" w:cs="Arial"/>
          <w:bCs/>
          <w:sz w:val="28"/>
          <w:szCs w:val="28"/>
        </w:rPr>
        <w:t>study</w:t>
      </w:r>
      <w:r w:rsidR="0026404C">
        <w:rPr>
          <w:rFonts w:ascii="Arial" w:eastAsia="Arial" w:hAnsi="Arial" w:cs="Arial"/>
          <w:bCs/>
          <w:sz w:val="28"/>
          <w:szCs w:val="28"/>
        </w:rPr>
        <w:t xml:space="preserve"> (estudiar)</w:t>
      </w:r>
      <w:r>
        <w:rPr>
          <w:rFonts w:ascii="Arial" w:eastAsia="Arial" w:hAnsi="Arial" w:cs="Arial"/>
          <w:bCs/>
          <w:sz w:val="28"/>
          <w:szCs w:val="28"/>
        </w:rPr>
        <w:t>?</w:t>
      </w:r>
    </w:p>
    <w:p w14:paraId="749298B1" w14:textId="533D0D65" w:rsidR="00A37D15" w:rsidRPr="004D4FD2" w:rsidRDefault="00E632F4" w:rsidP="00A37D15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We dance</w:t>
      </w:r>
      <w:r w:rsidR="004C10D2">
        <w:rPr>
          <w:rFonts w:ascii="Arial" w:eastAsia="Arial" w:hAnsi="Arial" w:cs="Arial"/>
          <w:bCs/>
          <w:sz w:val="28"/>
          <w:szCs w:val="28"/>
        </w:rPr>
        <w:t xml:space="preserve"> (bailar)</w:t>
      </w:r>
      <w:r>
        <w:rPr>
          <w:rFonts w:ascii="Arial" w:eastAsia="Arial" w:hAnsi="Arial" w:cs="Arial"/>
          <w:bCs/>
          <w:sz w:val="28"/>
          <w:szCs w:val="28"/>
        </w:rPr>
        <w:t xml:space="preserve"> every weekend. </w:t>
      </w:r>
      <w:r w:rsidR="004D4FD2">
        <w:rPr>
          <w:rFonts w:ascii="Arial" w:eastAsia="Arial" w:hAnsi="Arial" w:cs="Arial"/>
          <w:bCs/>
          <w:sz w:val="28"/>
          <w:szCs w:val="28"/>
        </w:rPr>
        <w:br/>
      </w:r>
    </w:p>
    <w:p w14:paraId="741F55AC" w14:textId="38AF4BD3" w:rsidR="00A37D15" w:rsidRPr="00E207B2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  <w:lang w:val="es-MX"/>
        </w:rPr>
      </w:pPr>
      <w:bookmarkStart w:id="1" w:name="_Hlk66281023"/>
      <w:r w:rsidRPr="00DE6532">
        <w:rPr>
          <w:rFonts w:ascii="Arial Black" w:hAnsi="Arial Black" w:cs="Arial"/>
          <w:b/>
          <w:color w:val="C00000"/>
          <w:sz w:val="28"/>
          <w:szCs w:val="28"/>
        </w:rPr>
        <w:t xml:space="preserve">         </w:t>
      </w:r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COMPR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 xml:space="preserve">AR                           </w:t>
      </w:r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>POD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>ER</w:t>
      </w:r>
    </w:p>
    <w:p w14:paraId="712695F4" w14:textId="77777777" w:rsidR="00A37D15" w:rsidRPr="00E207B2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2790"/>
      </w:tblGrid>
      <w:tr w:rsidR="00A37D15" w14:paraId="14A87722" w14:textId="77777777" w:rsidTr="00F32F51">
        <w:trPr>
          <w:trHeight w:val="483"/>
        </w:trPr>
        <w:tc>
          <w:tcPr>
            <w:tcW w:w="1345" w:type="dxa"/>
            <w:tcBorders>
              <w:bottom w:val="single" w:sz="4" w:space="0" w:color="auto"/>
            </w:tcBorders>
          </w:tcPr>
          <w:p w14:paraId="7053AF4B" w14:textId="04E8155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Yo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578C19D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amos</w:t>
            </w:r>
          </w:p>
        </w:tc>
      </w:tr>
      <w:tr w:rsidR="00A37D15" w14:paraId="769A7EB9" w14:textId="77777777" w:rsidTr="00F32F51">
        <w:trPr>
          <w:trHeight w:val="465"/>
        </w:trPr>
        <w:tc>
          <w:tcPr>
            <w:tcW w:w="1345" w:type="dxa"/>
            <w:tcBorders>
              <w:right w:val="single" w:sz="4" w:space="0" w:color="auto"/>
            </w:tcBorders>
          </w:tcPr>
          <w:p w14:paraId="1DEF17B0" w14:textId="4AA3A097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as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96" w14:textId="56A082FA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áis</w:t>
            </w:r>
          </w:p>
        </w:tc>
      </w:tr>
      <w:tr w:rsidR="00A37D15" w14:paraId="18BD0474" w14:textId="77777777" w:rsidTr="00F32F51">
        <w:trPr>
          <w:trHeight w:val="483"/>
        </w:trPr>
        <w:tc>
          <w:tcPr>
            <w:tcW w:w="1345" w:type="dxa"/>
            <w:tcBorders>
              <w:right w:val="single" w:sz="4" w:space="0" w:color="auto"/>
            </w:tcBorders>
          </w:tcPr>
          <w:p w14:paraId="1FFC7B84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</w:p>
          <w:p w14:paraId="341B379E" w14:textId="2822131A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a</w:t>
            </w:r>
          </w:p>
          <w:p w14:paraId="133178E0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FFF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</w:p>
          <w:p w14:paraId="78FC236F" w14:textId="63B6764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Ellos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an</w:t>
            </w:r>
          </w:p>
          <w:p w14:paraId="7BE84571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</w:p>
        </w:tc>
      </w:tr>
    </w:tbl>
    <w:tbl>
      <w:tblPr>
        <w:tblStyle w:val="TableGrid"/>
        <w:tblpPr w:leftFromText="180" w:rightFromText="180" w:vertAnchor="text" w:horzAnchor="page" w:tblpX="6505" w:tblpY="-28"/>
        <w:tblW w:w="0" w:type="auto"/>
        <w:tblLook w:val="04A0" w:firstRow="1" w:lastRow="0" w:firstColumn="1" w:lastColumn="0" w:noHBand="0" w:noVBand="1"/>
      </w:tblPr>
      <w:tblGrid>
        <w:gridCol w:w="1345"/>
        <w:gridCol w:w="2520"/>
      </w:tblGrid>
      <w:tr w:rsidR="00A37D15" w14:paraId="629BFA1D" w14:textId="77777777" w:rsidTr="00F32F51">
        <w:trPr>
          <w:trHeight w:val="483"/>
        </w:trPr>
        <w:tc>
          <w:tcPr>
            <w:tcW w:w="1345" w:type="dxa"/>
          </w:tcPr>
          <w:bookmarkEnd w:id="1"/>
          <w:p w14:paraId="2660881F" w14:textId="5DBFC250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Yo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O</w:t>
            </w:r>
          </w:p>
        </w:tc>
        <w:tc>
          <w:tcPr>
            <w:tcW w:w="2520" w:type="dxa"/>
          </w:tcPr>
          <w:p w14:paraId="6052C6A8" w14:textId="5073CB8E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emos</w:t>
            </w:r>
          </w:p>
        </w:tc>
      </w:tr>
      <w:tr w:rsidR="00A37D15" w14:paraId="49322A26" w14:textId="77777777" w:rsidTr="00F32F51">
        <w:trPr>
          <w:trHeight w:val="465"/>
        </w:trPr>
        <w:tc>
          <w:tcPr>
            <w:tcW w:w="1345" w:type="dxa"/>
          </w:tcPr>
          <w:p w14:paraId="14D717A2" w14:textId="62FF86F9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es    </w:t>
            </w:r>
          </w:p>
        </w:tc>
        <w:tc>
          <w:tcPr>
            <w:tcW w:w="2520" w:type="dxa"/>
          </w:tcPr>
          <w:p w14:paraId="1AB26750" w14:textId="32C47139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éis</w:t>
            </w:r>
          </w:p>
        </w:tc>
      </w:tr>
      <w:tr w:rsidR="00A37D15" w14:paraId="5D7CBDBB" w14:textId="77777777" w:rsidTr="00F32F51">
        <w:trPr>
          <w:trHeight w:val="483"/>
        </w:trPr>
        <w:tc>
          <w:tcPr>
            <w:tcW w:w="1345" w:type="dxa"/>
          </w:tcPr>
          <w:p w14:paraId="2487D597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Él</w:t>
            </w:r>
          </w:p>
          <w:p w14:paraId="0A19B6E9" w14:textId="5164EB3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e</w:t>
            </w:r>
          </w:p>
          <w:p w14:paraId="178AACD6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520" w:type="dxa"/>
          </w:tcPr>
          <w:p w14:paraId="3E155D51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</w:p>
          <w:p w14:paraId="54A9C284" w14:textId="4BC3A65B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Ellos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en</w:t>
            </w:r>
          </w:p>
          <w:p w14:paraId="0F9836D8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</w:p>
        </w:tc>
      </w:tr>
    </w:tbl>
    <w:p w14:paraId="08C51D2B" w14:textId="4CCCB2E8" w:rsidR="00A37D15" w:rsidRPr="00F32F51" w:rsidRDefault="00A37D15" w:rsidP="00F32F51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  </w:t>
      </w:r>
    </w:p>
    <w:p w14:paraId="48975EBA" w14:textId="7219DD02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53C39F6D" w14:textId="77777777" w:rsidR="00F32F51" w:rsidRDefault="00A37D15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</w:t>
      </w:r>
    </w:p>
    <w:p w14:paraId="1E6704EF" w14:textId="77777777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0355151D" w14:textId="381B2BD4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</w:p>
    <w:p w14:paraId="1AA586F3" w14:textId="61C9B31E" w:rsidR="00A37D15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 w:rsidR="00261C1B">
        <w:rPr>
          <w:rFonts w:ascii="Arial" w:hAnsi="Arial" w:cs="Arial"/>
          <w:b/>
          <w:color w:val="C00000"/>
          <w:sz w:val="28"/>
          <w:szCs w:val="28"/>
        </w:rPr>
        <w:t xml:space="preserve">                 </w:t>
      </w:r>
      <w:r w:rsidR="00A37D15" w:rsidRPr="00830B94">
        <w:rPr>
          <w:rFonts w:ascii="Arial" w:hAnsi="Arial" w:cs="Arial"/>
          <w:b/>
          <w:sz w:val="28"/>
          <w:szCs w:val="28"/>
        </w:rPr>
        <w:t>Example</w:t>
      </w:r>
      <w:r w:rsidR="00A37D15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</w:rPr>
        <w:t>MENT</w:t>
      </w:r>
      <w:r w:rsidR="00A37D15">
        <w:rPr>
          <w:rFonts w:ascii="Arial Black" w:hAnsi="Arial Black" w:cs="Arial"/>
          <w:b/>
          <w:color w:val="00B050"/>
          <w:sz w:val="28"/>
          <w:szCs w:val="28"/>
        </w:rPr>
        <w:t>I</w:t>
      </w:r>
      <w:r w:rsidR="00A37D15" w:rsidRPr="00830B94">
        <w:rPr>
          <w:rFonts w:ascii="Arial Black" w:hAnsi="Arial Black" w:cs="Arial"/>
          <w:b/>
          <w:color w:val="00B050"/>
          <w:sz w:val="28"/>
          <w:szCs w:val="28"/>
        </w:rPr>
        <w:t>R</w:t>
      </w:r>
      <w:r w:rsidR="00A37D15">
        <w:rPr>
          <w:rFonts w:ascii="Arial Black" w:hAnsi="Arial Black" w:cs="Arial"/>
          <w:b/>
          <w:color w:val="00B050"/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XSpec="center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790"/>
      </w:tblGrid>
      <w:tr w:rsidR="00261C1B" w14:paraId="7ECDE6FC" w14:textId="77777777" w:rsidTr="00261C1B">
        <w:trPr>
          <w:trHeight w:val="483"/>
        </w:trPr>
        <w:tc>
          <w:tcPr>
            <w:tcW w:w="1435" w:type="dxa"/>
            <w:tcBorders>
              <w:bottom w:val="single" w:sz="4" w:space="0" w:color="auto"/>
            </w:tcBorders>
          </w:tcPr>
          <w:p w14:paraId="07C3B145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Yo 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974542B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imos</w:t>
            </w:r>
          </w:p>
        </w:tc>
      </w:tr>
      <w:tr w:rsidR="00261C1B" w14:paraId="1A6C2256" w14:textId="77777777" w:rsidTr="00261C1B">
        <w:trPr>
          <w:trHeight w:val="465"/>
        </w:trPr>
        <w:tc>
          <w:tcPr>
            <w:tcW w:w="1435" w:type="dxa"/>
            <w:tcBorders>
              <w:right w:val="single" w:sz="4" w:space="0" w:color="auto"/>
            </w:tcBorders>
          </w:tcPr>
          <w:p w14:paraId="3C234B02" w14:textId="77777777" w:rsidR="00261C1B" w:rsidRDefault="00261C1B" w:rsidP="00261C1B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es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023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ís</w:t>
            </w:r>
          </w:p>
        </w:tc>
      </w:tr>
      <w:tr w:rsidR="00261C1B" w14:paraId="143E4271" w14:textId="77777777" w:rsidTr="00261C1B">
        <w:trPr>
          <w:trHeight w:val="483"/>
        </w:trPr>
        <w:tc>
          <w:tcPr>
            <w:tcW w:w="1435" w:type="dxa"/>
            <w:tcBorders>
              <w:right w:val="single" w:sz="4" w:space="0" w:color="auto"/>
            </w:tcBorders>
          </w:tcPr>
          <w:p w14:paraId="416E0BFE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L</w:t>
            </w:r>
          </w:p>
          <w:p w14:paraId="35CEE571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e</w:t>
            </w:r>
          </w:p>
          <w:p w14:paraId="5D44F58B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900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</w:p>
          <w:p w14:paraId="66A2173B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Ellos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en</w:t>
            </w:r>
          </w:p>
          <w:p w14:paraId="7362114A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</w:p>
        </w:tc>
      </w:tr>
    </w:tbl>
    <w:p w14:paraId="5331AE77" w14:textId="77777777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00B050"/>
          <w:sz w:val="28"/>
          <w:szCs w:val="28"/>
        </w:rPr>
      </w:pPr>
    </w:p>
    <w:p w14:paraId="23E01379" w14:textId="77777777" w:rsidR="00F32F51" w:rsidRPr="00830B94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</w:p>
    <w:p w14:paraId="7B94E86D" w14:textId="77777777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TableGrid21"/>
        <w:tblpPr w:leftFromText="180" w:rightFromText="180" w:vertAnchor="page" w:horzAnchor="margin" w:tblpY="7597"/>
        <w:tblW w:w="10397" w:type="dxa"/>
        <w:tblLook w:val="04A0" w:firstRow="1" w:lastRow="0" w:firstColumn="1" w:lastColumn="0" w:noHBand="0" w:noVBand="1"/>
      </w:tblPr>
      <w:tblGrid>
        <w:gridCol w:w="1582"/>
        <w:gridCol w:w="1762"/>
        <w:gridCol w:w="1587"/>
        <w:gridCol w:w="2203"/>
        <w:gridCol w:w="1325"/>
        <w:gridCol w:w="1938"/>
      </w:tblGrid>
      <w:tr w:rsidR="005514FC" w:rsidRPr="00322F56" w14:paraId="09C3C4EA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10562841" w14:textId="3D430A09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lastRenderedPageBreak/>
              <w:t xml:space="preserve">abrazar </w:t>
            </w:r>
          </w:p>
        </w:tc>
        <w:tc>
          <w:tcPr>
            <w:tcW w:w="1762" w:type="dxa"/>
          </w:tcPr>
          <w:p w14:paraId="5452F49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hug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0D7E40C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explicar</w:t>
            </w:r>
          </w:p>
        </w:tc>
        <w:tc>
          <w:tcPr>
            <w:tcW w:w="2203" w:type="dxa"/>
          </w:tcPr>
          <w:p w14:paraId="3F88497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explain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6A7844E2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1938" w:type="dxa"/>
          </w:tcPr>
          <w:p w14:paraId="22F7715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learn</w:t>
            </w:r>
          </w:p>
        </w:tc>
      </w:tr>
      <w:tr w:rsidR="005514FC" w:rsidRPr="00322F56" w14:paraId="7D139CDD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3666023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ayudar </w:t>
            </w:r>
          </w:p>
        </w:tc>
        <w:tc>
          <w:tcPr>
            <w:tcW w:w="1762" w:type="dxa"/>
          </w:tcPr>
          <w:p w14:paraId="02702DE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help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249DF8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ganar</w:t>
            </w:r>
          </w:p>
        </w:tc>
        <w:tc>
          <w:tcPr>
            <w:tcW w:w="2203" w:type="dxa"/>
          </w:tcPr>
          <w:p w14:paraId="5B40B06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win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5BBB84E7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beber</w:t>
            </w:r>
          </w:p>
        </w:tc>
        <w:tc>
          <w:tcPr>
            <w:tcW w:w="1938" w:type="dxa"/>
          </w:tcPr>
          <w:p w14:paraId="43E681F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drink</w:t>
            </w:r>
          </w:p>
        </w:tc>
      </w:tr>
      <w:tr w:rsidR="005514FC" w:rsidRPr="00322F56" w14:paraId="7BC307DD" w14:textId="77777777" w:rsidTr="005514FC">
        <w:trPr>
          <w:trHeight w:val="313"/>
        </w:trPr>
        <w:tc>
          <w:tcPr>
            <w:tcW w:w="1582" w:type="dxa"/>
            <w:shd w:val="clear" w:color="auto" w:fill="F2F2F2" w:themeFill="background1" w:themeFillShade="F2"/>
          </w:tcPr>
          <w:p w14:paraId="7475D1D4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bailar</w:t>
            </w:r>
          </w:p>
        </w:tc>
        <w:tc>
          <w:tcPr>
            <w:tcW w:w="1762" w:type="dxa"/>
          </w:tcPr>
          <w:p w14:paraId="66FFA27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dance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8093B3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gastar</w:t>
            </w:r>
          </w:p>
        </w:tc>
        <w:tc>
          <w:tcPr>
            <w:tcW w:w="2203" w:type="dxa"/>
          </w:tcPr>
          <w:p w14:paraId="1532D5AD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spend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5A3C160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comer</w:t>
            </w:r>
          </w:p>
        </w:tc>
        <w:tc>
          <w:tcPr>
            <w:tcW w:w="1938" w:type="dxa"/>
          </w:tcPr>
          <w:p w14:paraId="4E24FB2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eat</w:t>
            </w:r>
          </w:p>
        </w:tc>
      </w:tr>
      <w:tr w:rsidR="005514FC" w:rsidRPr="00322F56" w14:paraId="7D441F4E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411923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besar </w:t>
            </w:r>
          </w:p>
        </w:tc>
        <w:tc>
          <w:tcPr>
            <w:tcW w:w="1762" w:type="dxa"/>
          </w:tcPr>
          <w:p w14:paraId="3121FA4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kiss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F8C45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hablar</w:t>
            </w:r>
          </w:p>
        </w:tc>
        <w:tc>
          <w:tcPr>
            <w:tcW w:w="2203" w:type="dxa"/>
          </w:tcPr>
          <w:p w14:paraId="4340C3F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talk/speak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26AB551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comprender</w:t>
            </w:r>
          </w:p>
        </w:tc>
        <w:tc>
          <w:tcPr>
            <w:tcW w:w="1938" w:type="dxa"/>
          </w:tcPr>
          <w:p w14:paraId="15EB41B3" w14:textId="7BDD66A3" w:rsidR="005514FC" w:rsidRPr="00322F56" w:rsidRDefault="00EC4F1D" w:rsidP="00EC4F1D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</w:t>
            </w:r>
            <w:r w:rsidR="005514FC" w:rsidRPr="00322F56">
              <w:rPr>
                <w:rFonts w:ascii="Comic Sans MS" w:hAnsi="Comic Sans MS"/>
                <w:b/>
                <w:szCs w:val="24"/>
                <w:lang w:val="es-MX"/>
              </w:rPr>
              <w:t>to understand</w:t>
            </w:r>
          </w:p>
        </w:tc>
      </w:tr>
      <w:tr w:rsidR="005514FC" w:rsidRPr="00322F56" w14:paraId="365AA3B9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3971E4C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buscar</w:t>
            </w:r>
          </w:p>
        </w:tc>
        <w:tc>
          <w:tcPr>
            <w:tcW w:w="1762" w:type="dxa"/>
          </w:tcPr>
          <w:p w14:paraId="6162806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look for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1AE5E98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limpiar</w:t>
            </w:r>
          </w:p>
        </w:tc>
        <w:tc>
          <w:tcPr>
            <w:tcW w:w="2203" w:type="dxa"/>
          </w:tcPr>
          <w:p w14:paraId="013BE92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clean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726B8D1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correr</w:t>
            </w:r>
          </w:p>
        </w:tc>
        <w:tc>
          <w:tcPr>
            <w:tcW w:w="1938" w:type="dxa"/>
          </w:tcPr>
          <w:p w14:paraId="230FF5E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run</w:t>
            </w:r>
          </w:p>
        </w:tc>
      </w:tr>
      <w:tr w:rsidR="005514FC" w:rsidRPr="00322F56" w14:paraId="44DC1E81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4E47B82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cambiar</w:t>
            </w:r>
          </w:p>
        </w:tc>
        <w:tc>
          <w:tcPr>
            <w:tcW w:w="1762" w:type="dxa"/>
          </w:tcPr>
          <w:p w14:paraId="306FFEF1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change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5394306D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llamar</w:t>
            </w:r>
          </w:p>
        </w:tc>
        <w:tc>
          <w:tcPr>
            <w:tcW w:w="2203" w:type="dxa"/>
          </w:tcPr>
          <w:p w14:paraId="7712AD5F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call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2292054F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creer</w:t>
            </w:r>
          </w:p>
        </w:tc>
        <w:tc>
          <w:tcPr>
            <w:tcW w:w="1938" w:type="dxa"/>
          </w:tcPr>
          <w:p w14:paraId="56E25B79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believe</w:t>
            </w:r>
          </w:p>
        </w:tc>
      </w:tr>
      <w:tr w:rsidR="005514FC" w:rsidRPr="00322F56" w14:paraId="72F97EB2" w14:textId="77777777" w:rsidTr="005514FC">
        <w:trPr>
          <w:trHeight w:val="337"/>
        </w:trPr>
        <w:tc>
          <w:tcPr>
            <w:tcW w:w="1582" w:type="dxa"/>
            <w:shd w:val="clear" w:color="auto" w:fill="F2F2F2" w:themeFill="background1" w:themeFillShade="F2"/>
          </w:tcPr>
          <w:p w14:paraId="4B8B03C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cantar</w:t>
            </w:r>
          </w:p>
        </w:tc>
        <w:tc>
          <w:tcPr>
            <w:tcW w:w="1762" w:type="dxa"/>
          </w:tcPr>
          <w:p w14:paraId="2F1C6C4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sing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07336E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llegar</w:t>
            </w:r>
          </w:p>
        </w:tc>
        <w:tc>
          <w:tcPr>
            <w:tcW w:w="2203" w:type="dxa"/>
          </w:tcPr>
          <w:p w14:paraId="0F0E754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arrive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38B68069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leer</w:t>
            </w:r>
          </w:p>
        </w:tc>
        <w:tc>
          <w:tcPr>
            <w:tcW w:w="1938" w:type="dxa"/>
          </w:tcPr>
          <w:p w14:paraId="4C68FE8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read</w:t>
            </w:r>
          </w:p>
        </w:tc>
      </w:tr>
      <w:tr w:rsidR="005514FC" w:rsidRPr="00322F56" w14:paraId="05B54131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687E63F4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comprar</w:t>
            </w:r>
          </w:p>
        </w:tc>
        <w:tc>
          <w:tcPr>
            <w:tcW w:w="1762" w:type="dxa"/>
          </w:tcPr>
          <w:p w14:paraId="53CD7A0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buy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0CD052F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llevar</w:t>
            </w:r>
          </w:p>
        </w:tc>
        <w:tc>
          <w:tcPr>
            <w:tcW w:w="2203" w:type="dxa"/>
          </w:tcPr>
          <w:p w14:paraId="2F0A919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wear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437FFD8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1938" w:type="dxa"/>
          </w:tcPr>
          <w:p w14:paraId="202D522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learn</w:t>
            </w:r>
          </w:p>
        </w:tc>
      </w:tr>
      <w:tr w:rsidR="005514FC" w:rsidRPr="00322F56" w14:paraId="57938AB7" w14:textId="77777777" w:rsidTr="005514FC">
        <w:trPr>
          <w:trHeight w:val="313"/>
        </w:trPr>
        <w:tc>
          <w:tcPr>
            <w:tcW w:w="1582" w:type="dxa"/>
            <w:shd w:val="clear" w:color="auto" w:fill="F2F2F2" w:themeFill="background1" w:themeFillShade="F2"/>
          </w:tcPr>
          <w:p w14:paraId="1592AFE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contestar</w:t>
            </w:r>
          </w:p>
        </w:tc>
        <w:tc>
          <w:tcPr>
            <w:tcW w:w="1762" w:type="dxa"/>
          </w:tcPr>
          <w:p w14:paraId="3773B04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answer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C3E487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mirar</w:t>
            </w:r>
          </w:p>
        </w:tc>
        <w:tc>
          <w:tcPr>
            <w:tcW w:w="2203" w:type="dxa"/>
          </w:tcPr>
          <w:p w14:paraId="2C6EF1A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watch/look at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373A117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abrir</w:t>
            </w:r>
          </w:p>
        </w:tc>
        <w:tc>
          <w:tcPr>
            <w:tcW w:w="1938" w:type="dxa"/>
          </w:tcPr>
          <w:p w14:paraId="49BC4AE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open</w:t>
            </w:r>
          </w:p>
        </w:tc>
      </w:tr>
      <w:tr w:rsidR="005514FC" w:rsidRPr="00322F56" w14:paraId="00DB9D5B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523D6ACB" w14:textId="77777777" w:rsidR="005514FC" w:rsidRPr="00322F56" w:rsidRDefault="005514FC" w:rsidP="005514FC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 </w:t>
            </w: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descansar</w:t>
            </w:r>
          </w:p>
        </w:tc>
        <w:tc>
          <w:tcPr>
            <w:tcW w:w="1762" w:type="dxa"/>
          </w:tcPr>
          <w:p w14:paraId="1936BF3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rest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451A5A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nadar</w:t>
            </w:r>
          </w:p>
        </w:tc>
        <w:tc>
          <w:tcPr>
            <w:tcW w:w="2203" w:type="dxa"/>
          </w:tcPr>
          <w:p w14:paraId="2B4CABE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swim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376B3AD2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decidir</w:t>
            </w:r>
          </w:p>
        </w:tc>
        <w:tc>
          <w:tcPr>
            <w:tcW w:w="1938" w:type="dxa"/>
          </w:tcPr>
          <w:p w14:paraId="27BC60D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decide</w:t>
            </w:r>
          </w:p>
        </w:tc>
      </w:tr>
      <w:tr w:rsidR="005514FC" w:rsidRPr="00322F56" w14:paraId="5094E4B0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430549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dibujar</w:t>
            </w:r>
          </w:p>
        </w:tc>
        <w:tc>
          <w:tcPr>
            <w:tcW w:w="1762" w:type="dxa"/>
          </w:tcPr>
          <w:p w14:paraId="4D2A2F5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draw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6665BE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preguntar</w:t>
            </w:r>
          </w:p>
        </w:tc>
        <w:tc>
          <w:tcPr>
            <w:tcW w:w="2203" w:type="dxa"/>
          </w:tcPr>
          <w:p w14:paraId="7FE071D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ask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607C963B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discutir</w:t>
            </w:r>
          </w:p>
        </w:tc>
        <w:tc>
          <w:tcPr>
            <w:tcW w:w="1938" w:type="dxa"/>
          </w:tcPr>
          <w:p w14:paraId="269C2DC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discuss</w:t>
            </w:r>
          </w:p>
        </w:tc>
      </w:tr>
      <w:tr w:rsidR="005514FC" w:rsidRPr="00322F56" w14:paraId="003B9B7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7B1613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enviar</w:t>
            </w:r>
          </w:p>
        </w:tc>
        <w:tc>
          <w:tcPr>
            <w:tcW w:w="1762" w:type="dxa"/>
          </w:tcPr>
          <w:p w14:paraId="18E493E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send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140B3D7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regresar</w:t>
            </w:r>
          </w:p>
        </w:tc>
        <w:tc>
          <w:tcPr>
            <w:tcW w:w="2203" w:type="dxa"/>
          </w:tcPr>
          <w:p w14:paraId="0E41E6A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return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113B82FF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escribir</w:t>
            </w:r>
          </w:p>
        </w:tc>
        <w:tc>
          <w:tcPr>
            <w:tcW w:w="1938" w:type="dxa"/>
          </w:tcPr>
          <w:p w14:paraId="331D25B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write</w:t>
            </w:r>
          </w:p>
        </w:tc>
      </w:tr>
      <w:tr w:rsidR="005514FC" w:rsidRPr="00322F56" w14:paraId="67B43AB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9C9005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escuchar</w:t>
            </w:r>
          </w:p>
        </w:tc>
        <w:tc>
          <w:tcPr>
            <w:tcW w:w="1762" w:type="dxa"/>
          </w:tcPr>
          <w:p w14:paraId="7F1F2C6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listen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9F82E7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trabajar</w:t>
            </w:r>
          </w:p>
        </w:tc>
        <w:tc>
          <w:tcPr>
            <w:tcW w:w="2203" w:type="dxa"/>
          </w:tcPr>
          <w:p w14:paraId="711CB83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work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75D32BE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recibir</w:t>
            </w:r>
          </w:p>
        </w:tc>
        <w:tc>
          <w:tcPr>
            <w:tcW w:w="1938" w:type="dxa"/>
          </w:tcPr>
          <w:p w14:paraId="41474F2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receive</w:t>
            </w:r>
          </w:p>
        </w:tc>
      </w:tr>
      <w:tr w:rsidR="005514FC" w:rsidRPr="00322F56" w14:paraId="7B5F1BF0" w14:textId="77777777" w:rsidTr="005514FC">
        <w:trPr>
          <w:trHeight w:val="53"/>
        </w:trPr>
        <w:tc>
          <w:tcPr>
            <w:tcW w:w="1582" w:type="dxa"/>
            <w:shd w:val="clear" w:color="auto" w:fill="F2F2F2" w:themeFill="background1" w:themeFillShade="F2"/>
          </w:tcPr>
          <w:p w14:paraId="083E985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esperar</w:t>
            </w:r>
          </w:p>
        </w:tc>
        <w:tc>
          <w:tcPr>
            <w:tcW w:w="1762" w:type="dxa"/>
          </w:tcPr>
          <w:p w14:paraId="64670B1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wait for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022124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viajar </w:t>
            </w:r>
          </w:p>
        </w:tc>
        <w:tc>
          <w:tcPr>
            <w:tcW w:w="2203" w:type="dxa"/>
          </w:tcPr>
          <w:p w14:paraId="1624173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travel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019B88A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subir</w:t>
            </w:r>
          </w:p>
        </w:tc>
        <w:tc>
          <w:tcPr>
            <w:tcW w:w="1938" w:type="dxa"/>
          </w:tcPr>
          <w:p w14:paraId="46D52E54" w14:textId="77777777" w:rsidR="005514FC" w:rsidRPr="00322F56" w:rsidRDefault="005514FC" w:rsidP="005514FC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</w:t>
            </w: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climb/go up</w:t>
            </w:r>
          </w:p>
        </w:tc>
      </w:tr>
      <w:tr w:rsidR="005514FC" w:rsidRPr="00322F56" w14:paraId="6A91070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ABFC02D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estudiar</w:t>
            </w:r>
          </w:p>
        </w:tc>
        <w:tc>
          <w:tcPr>
            <w:tcW w:w="1762" w:type="dxa"/>
          </w:tcPr>
          <w:p w14:paraId="793C26B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study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13A6D07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visitar</w:t>
            </w:r>
          </w:p>
        </w:tc>
        <w:tc>
          <w:tcPr>
            <w:tcW w:w="2203" w:type="dxa"/>
          </w:tcPr>
          <w:p w14:paraId="01983AE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visit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48176E74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vivir</w:t>
            </w:r>
          </w:p>
        </w:tc>
        <w:tc>
          <w:tcPr>
            <w:tcW w:w="1938" w:type="dxa"/>
          </w:tcPr>
          <w:p w14:paraId="45F5322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 live</w:t>
            </w:r>
          </w:p>
        </w:tc>
      </w:tr>
    </w:tbl>
    <w:p w14:paraId="3F826887" w14:textId="3D430A09" w:rsidR="005B37A0" w:rsidRDefault="005B37A0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2" w:name="_Hlk70690982"/>
    </w:p>
    <w:bookmarkEnd w:id="2"/>
    <w:p w14:paraId="6DB3031E" w14:textId="26F5C2E8" w:rsidR="000D3D7D" w:rsidRPr="000D3D7D" w:rsidRDefault="000D3D7D" w:rsidP="000D3D7D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 xml:space="preserve">Translate to </w:t>
      </w:r>
      <w:r w:rsidR="00482994">
        <w:rPr>
          <w:rFonts w:ascii="Arial" w:eastAsia="Arial" w:hAnsi="Arial" w:cs="Arial"/>
          <w:bCs/>
          <w:sz w:val="28"/>
          <w:szCs w:val="28"/>
          <w:lang w:val="en"/>
        </w:rPr>
        <w:t>S</w:t>
      </w:r>
      <w:r w:rsidRPr="000D3D7D">
        <w:rPr>
          <w:rFonts w:ascii="Arial" w:eastAsia="Arial" w:hAnsi="Arial" w:cs="Arial"/>
          <w:bCs/>
          <w:sz w:val="28"/>
          <w:szCs w:val="28"/>
          <w:lang w:val="en"/>
        </w:rPr>
        <w:t>panish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 with the correct </w:t>
      </w:r>
      <w:r w:rsidR="006E77B0">
        <w:rPr>
          <w:rFonts w:ascii="Arial" w:eastAsia="Arial" w:hAnsi="Arial" w:cs="Arial"/>
          <w:bCs/>
          <w:sz w:val="28"/>
          <w:szCs w:val="28"/>
          <w:lang w:val="en"/>
        </w:rPr>
        <w:t>conjugation.</w:t>
      </w:r>
    </w:p>
    <w:p w14:paraId="4B026471" w14:textId="65BB6AA2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I trave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l 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8. You (formal) sing</w:t>
      </w:r>
    </w:p>
    <w:p w14:paraId="027C4662" w14:textId="2F91DD6C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We eat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9. He works</w:t>
      </w:r>
    </w:p>
    <w:p w14:paraId="46E1E7F0" w14:textId="4FB168A1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They arrive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10. They (M) drink</w:t>
      </w:r>
    </w:p>
    <w:p w14:paraId="6FAF58FD" w14:textId="49515186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He writes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11. I understand</w:t>
      </w:r>
    </w:p>
    <w:p w14:paraId="6A469941" w14:textId="532EE699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I wait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12. They (F) visit</w:t>
      </w:r>
    </w:p>
    <w:p w14:paraId="2D1615B4" w14:textId="6407D85B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They return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 xml:space="preserve">13. We work </w:t>
      </w:r>
    </w:p>
    <w:p w14:paraId="34643D88" w14:textId="1630C962" w:rsidR="002A0B02" w:rsidRPr="002A0B02" w:rsidRDefault="002A0B02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44838DD2" w14:textId="4F190946" w:rsidR="00BC1276" w:rsidRPr="00BD1603" w:rsidRDefault="006B543A" w:rsidP="00817EB4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6B543A">
        <w:rPr>
          <w:rFonts w:ascii="Arial" w:eastAsia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3216A22B" wp14:editId="750590EC">
            <wp:simplePos x="0" y="0"/>
            <wp:positionH relativeFrom="column">
              <wp:posOffset>441960</wp:posOffset>
            </wp:positionH>
            <wp:positionV relativeFrom="paragraph">
              <wp:posOffset>375285</wp:posOffset>
            </wp:positionV>
            <wp:extent cx="5532120" cy="3528060"/>
            <wp:effectExtent l="0" t="0" r="0" b="0"/>
            <wp:wrapTopAndBottom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1603">
        <w:rPr>
          <w:rFonts w:ascii="Arial" w:eastAsia="Arial" w:hAnsi="Arial" w:cs="Arial"/>
          <w:b/>
          <w:color w:val="C00000"/>
          <w:sz w:val="28"/>
          <w:szCs w:val="28"/>
        </w:rPr>
        <w:t>4. Useful Prepositions:</w:t>
      </w:r>
    </w:p>
    <w:p w14:paraId="79288B8E" w14:textId="703AF14C" w:rsidR="000F6B93" w:rsidRPr="00BD1603" w:rsidRDefault="00BC1276">
      <w:pPr>
        <w:rPr>
          <w:rFonts w:ascii="Arial" w:eastAsia="Arial" w:hAnsi="Arial" w:cs="Arial"/>
          <w:bCs/>
          <w:sz w:val="28"/>
          <w:szCs w:val="28"/>
        </w:rPr>
      </w:pPr>
      <w:r w:rsidRPr="00BD1603"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 xml:space="preserve">                                Preposition Uses:</w:t>
      </w:r>
      <w:r w:rsidRPr="00BD1603">
        <w:rPr>
          <w:rFonts w:ascii="Arial" w:hAnsi="Arial" w:cs="Arial"/>
          <w:color w:val="0070C0"/>
          <w:sz w:val="36"/>
          <w:szCs w:val="36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1) Preposition +  noun: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Contra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mi auto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against my car</w:t>
      </w:r>
      <w:r w:rsidRPr="00BD1603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                 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817EB4"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Sin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dinero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without money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2) Preposition + pronoun: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Para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mí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for me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Entre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nosotros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among us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 3) Preposition + infinitive: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Sin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comer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without eating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      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  4) Verb + Preposition: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Viniendo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de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lejos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coming from far away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                       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 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Voy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hacia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la locura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I am going crazy</w:t>
      </w:r>
      <w:r w:rsidR="000F6B93" w:rsidRPr="00BD1603">
        <w:rPr>
          <w:rFonts w:ascii="Arial" w:eastAsia="Arial" w:hAnsi="Arial" w:cs="Arial"/>
          <w:bCs/>
          <w:sz w:val="28"/>
          <w:szCs w:val="28"/>
        </w:rPr>
        <w:br w:type="page"/>
      </w:r>
    </w:p>
    <w:p w14:paraId="5F8DE8D3" w14:textId="3D0DA338" w:rsidR="00BC1276" w:rsidRPr="00BC1276" w:rsidRDefault="00BC1276" w:rsidP="00817EB4">
      <w:pPr>
        <w:shd w:val="clear" w:color="auto" w:fill="FFFFFF"/>
        <w:spacing w:before="90" w:after="90" w:line="405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  <w:r w:rsidRPr="00BC1276"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  <w:lastRenderedPageBreak/>
        <w:t>How to use prepositions in Spanish</w:t>
      </w:r>
    </w:p>
    <w:p w14:paraId="6229CEF3" w14:textId="5C404E36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Prepositions in Spanish are pretty easy to understand as they often function in almost the same way as they do in English language</w:t>
      </w:r>
      <w:r w:rsidR="00817EB4">
        <w:rPr>
          <w:rFonts w:ascii="Arial" w:eastAsia="Times New Roman" w:hAnsi="Arial" w:cs="Arial"/>
          <w:sz w:val="28"/>
          <w:szCs w:val="28"/>
        </w:rPr>
        <w:t>.</w:t>
      </w:r>
      <w:r w:rsidRPr="00BC1276">
        <w:rPr>
          <w:rFonts w:ascii="Arial" w:eastAsia="Times New Roman" w:hAnsi="Arial" w:cs="Arial"/>
          <w:sz w:val="28"/>
          <w:szCs w:val="28"/>
        </w:rPr>
        <w:t xml:space="preserve"> Here </w:t>
      </w:r>
      <w:r w:rsidR="00817EB4">
        <w:rPr>
          <w:rFonts w:ascii="Arial" w:eastAsia="Times New Roman" w:hAnsi="Arial" w:cs="Arial"/>
          <w:sz w:val="28"/>
          <w:szCs w:val="28"/>
        </w:rPr>
        <w:t>are</w:t>
      </w:r>
      <w:r w:rsidRPr="00BC1276">
        <w:rPr>
          <w:rFonts w:ascii="Arial" w:eastAsia="Times New Roman" w:hAnsi="Arial" w:cs="Arial"/>
          <w:sz w:val="28"/>
          <w:szCs w:val="28"/>
        </w:rPr>
        <w:t xml:space="preserve"> some examples on how to use them in a sentence</w:t>
      </w:r>
    </w:p>
    <w:p w14:paraId="78F53A7B" w14:textId="4A2D198D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 </w:t>
      </w:r>
    </w:p>
    <w:p w14:paraId="72D18AB3" w14:textId="2445E7DF" w:rsidR="00BC1276" w:rsidRPr="00BC1276" w:rsidRDefault="00817EB4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English:</w:t>
      </w:r>
      <w:r w:rsidR="00BC1276" w:rsidRPr="00BC1276">
        <w:rPr>
          <w:rFonts w:ascii="Arial" w:eastAsia="Times New Roman" w:hAnsi="Arial" w:cs="Arial"/>
          <w:sz w:val="28"/>
          <w:szCs w:val="28"/>
        </w:rPr>
        <w:t xml:space="preserve"> I (subject) am going (verb)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 to</w:t>
      </w:r>
      <w:r w:rsidR="00BC1276" w:rsidRPr="00BC1276">
        <w:rPr>
          <w:rFonts w:ascii="Arial" w:eastAsia="Times New Roman" w:hAnsi="Arial" w:cs="Arial"/>
          <w:sz w:val="28"/>
          <w:szCs w:val="28"/>
        </w:rPr>
        <w:t xml:space="preserve"> (preposition) the store (prepositional 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BC1276" w:rsidRPr="00BC1276">
        <w:rPr>
          <w:rFonts w:ascii="Arial" w:eastAsia="Times New Roman" w:hAnsi="Arial" w:cs="Arial"/>
          <w:sz w:val="28"/>
          <w:szCs w:val="28"/>
        </w:rPr>
        <w:t>object).</w:t>
      </w:r>
    </w:p>
    <w:p w14:paraId="6BC2E558" w14:textId="30574C82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817EB4">
        <w:rPr>
          <w:rFonts w:ascii="Arial" w:eastAsia="Times New Roman" w:hAnsi="Arial" w:cs="Arial"/>
          <w:sz w:val="28"/>
          <w:szCs w:val="28"/>
        </w:rPr>
        <w:t xml:space="preserve">  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Spanish:</w:t>
      </w:r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 xml:space="preserve"> Yo (subject) voy (verb)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a</w:t>
      </w:r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 (preposition) la tienda (prepositional object).</w:t>
      </w:r>
    </w:p>
    <w:p w14:paraId="347DE558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</w:p>
    <w:p w14:paraId="2EE54599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2. Atlanta es la capital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de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Georgia.</w:t>
      </w:r>
    </w:p>
    <w:p w14:paraId="2CABD653" w14:textId="432BABE8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Atlanta is the capital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="00BC1276" w:rsidRPr="00BC1276">
        <w:rPr>
          <w:rFonts w:ascii="Arial" w:eastAsia="Times New Roman" w:hAnsi="Arial" w:cs="Arial"/>
          <w:sz w:val="28"/>
          <w:szCs w:val="28"/>
        </w:rPr>
        <w:t> Georgia.</w:t>
      </w:r>
    </w:p>
    <w:p w14:paraId="52BEC171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749FC87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3. Ella es </w:t>
      </w:r>
      <w:r w:rsidRPr="00BC1276">
        <w:rPr>
          <w:rFonts w:ascii="Arial" w:eastAsia="Times New Roman" w:hAnsi="Arial" w:cs="Arial"/>
          <w:b/>
          <w:bCs/>
          <w:sz w:val="28"/>
          <w:szCs w:val="28"/>
        </w:rPr>
        <w:t>de</w:t>
      </w:r>
      <w:r w:rsidRPr="00BC1276">
        <w:rPr>
          <w:rFonts w:ascii="Arial" w:eastAsia="Times New Roman" w:hAnsi="Arial" w:cs="Arial"/>
          <w:sz w:val="28"/>
          <w:szCs w:val="28"/>
        </w:rPr>
        <w:t> Uruguay.</w:t>
      </w:r>
    </w:p>
    <w:p w14:paraId="4C69A0BB" w14:textId="63C5A1EC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She is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from</w:t>
      </w:r>
      <w:r w:rsidR="00BC1276" w:rsidRPr="00BC1276">
        <w:rPr>
          <w:rFonts w:ascii="Arial" w:eastAsia="Times New Roman" w:hAnsi="Arial" w:cs="Arial"/>
          <w:sz w:val="28"/>
          <w:szCs w:val="28"/>
        </w:rPr>
        <w:t> Uruguay.</w:t>
      </w:r>
    </w:p>
    <w:p w14:paraId="2E3D931E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B481009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4. Está </w:t>
      </w:r>
      <w:r w:rsidRPr="00BC1276">
        <w:rPr>
          <w:rFonts w:ascii="Arial" w:eastAsia="Times New Roman" w:hAnsi="Arial" w:cs="Arial"/>
          <w:b/>
          <w:bCs/>
          <w:sz w:val="28"/>
          <w:szCs w:val="28"/>
        </w:rPr>
        <w:t>en</w:t>
      </w:r>
      <w:r w:rsidRPr="00BC1276">
        <w:rPr>
          <w:rFonts w:ascii="Arial" w:eastAsia="Times New Roman" w:hAnsi="Arial" w:cs="Arial"/>
          <w:sz w:val="28"/>
          <w:szCs w:val="28"/>
        </w:rPr>
        <w:t> mi mochila.</w:t>
      </w:r>
    </w:p>
    <w:p w14:paraId="669BE489" w14:textId="2CAB1A18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It is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in</w:t>
      </w:r>
      <w:r w:rsidR="00BC1276" w:rsidRPr="00BC1276">
        <w:rPr>
          <w:rFonts w:ascii="Arial" w:eastAsia="Times New Roman" w:hAnsi="Arial" w:cs="Arial"/>
          <w:sz w:val="28"/>
          <w:szCs w:val="28"/>
        </w:rPr>
        <w:t> my backpack.</w:t>
      </w:r>
    </w:p>
    <w:p w14:paraId="74D88228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59B4F9D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5. Trabajo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con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los estudiantes</w:t>
      </w:r>
    </w:p>
    <w:p w14:paraId="3249E678" w14:textId="0313AC0A" w:rsidR="00BC1276" w:rsidRPr="00BD1603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 </w:t>
      </w:r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I work </w:t>
      </w:r>
      <w:r w:rsidR="00BC1276" w:rsidRPr="00BD1603">
        <w:rPr>
          <w:rFonts w:ascii="Arial" w:eastAsia="Times New Roman" w:hAnsi="Arial" w:cs="Arial"/>
          <w:b/>
          <w:bCs/>
          <w:sz w:val="28"/>
          <w:szCs w:val="28"/>
          <w:lang w:val="es-MX"/>
        </w:rPr>
        <w:t>with </w:t>
      </w:r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the students</w:t>
      </w:r>
    </w:p>
    <w:p w14:paraId="54F52A7A" w14:textId="77777777" w:rsidR="00817EB4" w:rsidRPr="00BD1603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</w:p>
    <w:p w14:paraId="581B586B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6. Viví en México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hasta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el quinto grado</w:t>
      </w:r>
    </w:p>
    <w:p w14:paraId="39A18366" w14:textId="741A3B3C" w:rsidR="00817EB4" w:rsidRDefault="00817EB4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I have been living in Mexico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until</w:t>
      </w:r>
      <w:r w:rsidR="00BC1276" w:rsidRPr="00BC1276">
        <w:rPr>
          <w:rFonts w:ascii="Arial" w:eastAsia="Times New Roman" w:hAnsi="Arial" w:cs="Arial"/>
          <w:sz w:val="28"/>
          <w:szCs w:val="28"/>
        </w:rPr>
        <w:t> fifth grade</w:t>
      </w:r>
    </w:p>
    <w:p w14:paraId="2D5F759E" w14:textId="77777777" w:rsidR="00C9383B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3BE43C5" w14:textId="438CC407" w:rsidR="00817EB4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  <w:t>Practice: Translate to Spanish:</w:t>
      </w:r>
    </w:p>
    <w:p w14:paraId="2AFDA323" w14:textId="5F683F5E" w:rsidR="00C9383B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</w:p>
    <w:p w14:paraId="3D53E831" w14:textId="48512FAA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9383B">
        <w:rPr>
          <w:rFonts w:ascii="Arial" w:eastAsia="Times New Roman" w:hAnsi="Arial" w:cs="Arial"/>
          <w:sz w:val="28"/>
          <w:szCs w:val="28"/>
        </w:rPr>
        <w:t>The good ones are fighting</w:t>
      </w:r>
      <w:r w:rsidR="002F0959">
        <w:rPr>
          <w:rFonts w:ascii="Arial" w:eastAsia="Times New Roman" w:hAnsi="Arial" w:cs="Arial"/>
          <w:sz w:val="28"/>
          <w:szCs w:val="28"/>
        </w:rPr>
        <w:t>(peleando)</w:t>
      </w:r>
      <w:r w:rsidRPr="00C9383B">
        <w:rPr>
          <w:rFonts w:ascii="Arial" w:eastAsia="Times New Roman" w:hAnsi="Arial" w:cs="Arial"/>
          <w:sz w:val="28"/>
          <w:szCs w:val="28"/>
        </w:rPr>
        <w:t xml:space="preserve"> </w:t>
      </w:r>
      <w:r w:rsidRPr="00C9383B">
        <w:rPr>
          <w:rFonts w:ascii="Arial" w:eastAsia="Times New Roman" w:hAnsi="Arial" w:cs="Arial"/>
          <w:b/>
          <w:bCs/>
          <w:sz w:val="28"/>
          <w:szCs w:val="28"/>
        </w:rPr>
        <w:t>against</w:t>
      </w:r>
      <w:r w:rsidRPr="00C9383B">
        <w:rPr>
          <w:rFonts w:ascii="Arial" w:eastAsia="Times New Roman" w:hAnsi="Arial" w:cs="Arial"/>
          <w:sz w:val="28"/>
          <w:szCs w:val="28"/>
        </w:rPr>
        <w:t xml:space="preserve"> the bad ones. </w:t>
      </w:r>
    </w:p>
    <w:p w14:paraId="223F26EE" w14:textId="5A0FF827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don’t go out </w:t>
      </w:r>
      <w:r w:rsidRPr="00C9383B">
        <w:rPr>
          <w:rFonts w:ascii="Arial" w:eastAsia="Times New Roman" w:hAnsi="Arial" w:cs="Arial"/>
          <w:b/>
          <w:bCs/>
          <w:sz w:val="28"/>
          <w:szCs w:val="28"/>
        </w:rPr>
        <w:t>without</w:t>
      </w:r>
      <w:r>
        <w:rPr>
          <w:rFonts w:ascii="Arial" w:eastAsia="Times New Roman" w:hAnsi="Arial" w:cs="Arial"/>
          <w:sz w:val="28"/>
          <w:szCs w:val="28"/>
        </w:rPr>
        <w:t xml:space="preserve"> my phone.</w:t>
      </w:r>
    </w:p>
    <w:p w14:paraId="31AFDDCA" w14:textId="18AF0B0E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</w:t>
      </w:r>
      <w:r w:rsidR="002F0959">
        <w:rPr>
          <w:rFonts w:ascii="Arial" w:eastAsia="Times New Roman" w:hAnsi="Arial" w:cs="Arial"/>
          <w:sz w:val="28"/>
          <w:szCs w:val="28"/>
        </w:rPr>
        <w:t>is</w:t>
      </w:r>
      <w:r>
        <w:rPr>
          <w:rFonts w:ascii="Arial" w:eastAsia="Times New Roman" w:hAnsi="Arial" w:cs="Arial"/>
          <w:sz w:val="28"/>
          <w:szCs w:val="28"/>
        </w:rPr>
        <w:t xml:space="preserve"> present</w:t>
      </w:r>
      <w:r w:rsidR="002F0959">
        <w:rPr>
          <w:rFonts w:ascii="Arial" w:eastAsia="Times New Roman" w:hAnsi="Arial" w:cs="Arial"/>
          <w:sz w:val="28"/>
          <w:szCs w:val="28"/>
        </w:rPr>
        <w:t xml:space="preserve"> (regalo)</w:t>
      </w:r>
      <w:r>
        <w:rPr>
          <w:rFonts w:ascii="Arial" w:eastAsia="Times New Roman" w:hAnsi="Arial" w:cs="Arial"/>
          <w:sz w:val="28"/>
          <w:szCs w:val="28"/>
        </w:rPr>
        <w:t xml:space="preserve"> is </w:t>
      </w:r>
      <w:r w:rsidRPr="00E90F04">
        <w:rPr>
          <w:rFonts w:ascii="Arial" w:eastAsia="Times New Roman" w:hAnsi="Arial" w:cs="Arial"/>
          <w:b/>
          <w:bCs/>
          <w:sz w:val="28"/>
          <w:szCs w:val="28"/>
        </w:rPr>
        <w:t>for</w:t>
      </w:r>
      <w:r>
        <w:rPr>
          <w:rFonts w:ascii="Arial" w:eastAsia="Times New Roman" w:hAnsi="Arial" w:cs="Arial"/>
          <w:sz w:val="28"/>
          <w:szCs w:val="28"/>
        </w:rPr>
        <w:t xml:space="preserve"> you</w:t>
      </w:r>
    </w:p>
    <w:p w14:paraId="0E47D588" w14:textId="569B9723" w:rsidR="002F0959" w:rsidRDefault="002F0959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don’t eat meat </w:t>
      </w:r>
      <w:r w:rsidRPr="002F0959">
        <w:rPr>
          <w:rFonts w:ascii="Arial" w:eastAsia="Times New Roman" w:hAnsi="Arial" w:cs="Arial"/>
          <w:b/>
          <w:bCs/>
          <w:sz w:val="28"/>
          <w:szCs w:val="28"/>
        </w:rPr>
        <w:t>during</w:t>
      </w:r>
      <w:r>
        <w:rPr>
          <w:rFonts w:ascii="Arial" w:eastAsia="Times New Roman" w:hAnsi="Arial" w:cs="Arial"/>
          <w:sz w:val="28"/>
          <w:szCs w:val="28"/>
        </w:rPr>
        <w:t xml:space="preserve"> the lent</w:t>
      </w:r>
    </w:p>
    <w:p w14:paraId="2A01F0A2" w14:textId="2AA4AC5C" w:rsidR="002F0959" w:rsidRPr="00C9383B" w:rsidRDefault="002F0959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store is </w:t>
      </w:r>
      <w:r w:rsidRPr="002F0959">
        <w:rPr>
          <w:rFonts w:ascii="Arial" w:eastAsia="Times New Roman" w:hAnsi="Arial" w:cs="Arial"/>
          <w:b/>
          <w:bCs/>
          <w:sz w:val="28"/>
          <w:szCs w:val="28"/>
        </w:rPr>
        <w:t>between</w:t>
      </w:r>
      <w:r>
        <w:rPr>
          <w:rFonts w:ascii="Arial" w:eastAsia="Times New Roman" w:hAnsi="Arial" w:cs="Arial"/>
          <w:sz w:val="28"/>
          <w:szCs w:val="28"/>
        </w:rPr>
        <w:t xml:space="preserve"> those two houses</w:t>
      </w: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561C" w14:textId="77777777" w:rsidR="004C49EE" w:rsidRDefault="004C49EE" w:rsidP="00423E61">
      <w:pPr>
        <w:spacing w:after="0" w:line="240" w:lineRule="auto"/>
      </w:pPr>
      <w:r>
        <w:separator/>
      </w:r>
    </w:p>
  </w:endnote>
  <w:endnote w:type="continuationSeparator" w:id="0">
    <w:p w14:paraId="4A6044F4" w14:textId="77777777" w:rsidR="004C49EE" w:rsidRDefault="004C49EE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Oswald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93BD" w14:textId="77777777" w:rsidR="00AE2222" w:rsidRDefault="00AE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5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F87EA" w14:textId="011742A5" w:rsidR="00AE2222" w:rsidRDefault="00AE22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496" w14:textId="77777777" w:rsidR="00AE2222" w:rsidRDefault="00AE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87D2" w14:textId="77777777" w:rsidR="004C49EE" w:rsidRDefault="004C49EE" w:rsidP="00423E61">
      <w:pPr>
        <w:spacing w:after="0" w:line="240" w:lineRule="auto"/>
      </w:pPr>
      <w:r>
        <w:separator/>
      </w:r>
    </w:p>
  </w:footnote>
  <w:footnote w:type="continuationSeparator" w:id="0">
    <w:p w14:paraId="4E0A4D7E" w14:textId="77777777" w:rsidR="004C49EE" w:rsidRDefault="004C49EE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BA5" w14:textId="77777777" w:rsidR="00AE2222" w:rsidRDefault="00AE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84B" w14:textId="77777777" w:rsidR="00905226" w:rsidRPr="008814B9" w:rsidRDefault="00905226" w:rsidP="00905226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3" w:name="_Hlk54176032"/>
    <w:r>
      <w:rPr>
        <w:rFonts w:ascii="Arial Black" w:eastAsia="Georgia" w:hAnsi="Arial Black" w:cs="Georgia"/>
        <w:b/>
        <w:noProof/>
        <w:color w:val="741B47"/>
        <w:sz w:val="44"/>
        <w:szCs w:val="44"/>
      </w:rPr>
      <w:drawing>
        <wp:anchor distT="0" distB="0" distL="114300" distR="114300" simplePos="0" relativeHeight="251659264" behindDoc="0" locked="0" layoutInCell="1" allowOverlap="1" wp14:anchorId="0D36E85F" wp14:editId="51998673">
          <wp:simplePos x="0" y="0"/>
          <wp:positionH relativeFrom="column">
            <wp:posOffset>-152086</wp:posOffset>
          </wp:positionH>
          <wp:positionV relativeFrom="paragraph">
            <wp:posOffset>-64100</wp:posOffset>
          </wp:positionV>
          <wp:extent cx="1115568" cy="399288"/>
          <wp:effectExtent l="0" t="0" r="0" b="127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3"/>
  <w:p w14:paraId="5E88023F" w14:textId="57E3C2CE" w:rsidR="004D4FD2" w:rsidRPr="004D4FD2" w:rsidRDefault="008879B0" w:rsidP="004D4FD2">
    <w:pPr>
      <w:jc w:val="center"/>
      <w:rPr>
        <w:rFonts w:ascii="Arial Nova" w:eastAsia="Oswald" w:hAnsi="Arial Nova" w:cs="Oswald"/>
        <w:b/>
        <w:bCs/>
        <w:sz w:val="34"/>
        <w:szCs w:val="34"/>
      </w:rPr>
    </w:pPr>
    <w:r w:rsidRPr="004D4FD2">
      <w:rPr>
        <w:rFonts w:ascii="Arial Nova" w:eastAsia="Oswald" w:hAnsi="Arial Nova" w:cs="Oswald"/>
        <w:b/>
        <w:bCs/>
        <w:sz w:val="34"/>
        <w:szCs w:val="34"/>
      </w:rPr>
      <w:t>Intermediate</w:t>
    </w:r>
    <w:r w:rsidR="00905226" w:rsidRPr="004D4FD2">
      <w:rPr>
        <w:rFonts w:ascii="Arial Nova" w:eastAsia="Oswald" w:hAnsi="Arial Nova" w:cs="Oswald"/>
        <w:b/>
        <w:bCs/>
        <w:sz w:val="34"/>
        <w:szCs w:val="34"/>
      </w:rPr>
      <w:t xml:space="preserve"> – Part 1</w:t>
    </w:r>
    <w:r w:rsidR="004D4FD2">
      <w:rPr>
        <w:rFonts w:ascii="Arial Nova" w:eastAsia="Oswald" w:hAnsi="Arial Nova" w:cs="Oswald"/>
        <w:b/>
        <w:bCs/>
        <w:sz w:val="34"/>
        <w:szCs w:val="34"/>
      </w:rPr>
      <w:br/>
    </w:r>
    <w:r w:rsidR="004D4FD2">
      <w:rPr>
        <w:rFonts w:ascii="Arial Nova" w:eastAsia="Oswald" w:hAnsi="Arial Nova" w:cs="Oswald"/>
        <w:sz w:val="34"/>
        <w:szCs w:val="34"/>
      </w:rPr>
      <w:t>Week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AC9A" w14:textId="77777777" w:rsidR="00AE2222" w:rsidRDefault="00AE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95CDB"/>
    <w:rsid w:val="000B4297"/>
    <w:rsid w:val="000D3D7D"/>
    <w:rsid w:val="000E03C2"/>
    <w:rsid w:val="000F6B93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7716D"/>
    <w:rsid w:val="00181BA8"/>
    <w:rsid w:val="001A7BDA"/>
    <w:rsid w:val="001E4D02"/>
    <w:rsid w:val="001E67E2"/>
    <w:rsid w:val="00203C64"/>
    <w:rsid w:val="002040E9"/>
    <w:rsid w:val="002045F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66A3"/>
    <w:rsid w:val="003B3A69"/>
    <w:rsid w:val="003D0E5F"/>
    <w:rsid w:val="003F05A1"/>
    <w:rsid w:val="0040335B"/>
    <w:rsid w:val="004108B7"/>
    <w:rsid w:val="00423E61"/>
    <w:rsid w:val="00427A84"/>
    <w:rsid w:val="0046125F"/>
    <w:rsid w:val="00482994"/>
    <w:rsid w:val="004C10D2"/>
    <w:rsid w:val="004C49EE"/>
    <w:rsid w:val="004D4FD2"/>
    <w:rsid w:val="004E63C9"/>
    <w:rsid w:val="004E7CA8"/>
    <w:rsid w:val="00505E9E"/>
    <w:rsid w:val="005514FC"/>
    <w:rsid w:val="005644CA"/>
    <w:rsid w:val="0058365E"/>
    <w:rsid w:val="00583EC0"/>
    <w:rsid w:val="005933D0"/>
    <w:rsid w:val="00594D62"/>
    <w:rsid w:val="005B37A0"/>
    <w:rsid w:val="005B4491"/>
    <w:rsid w:val="005D49E6"/>
    <w:rsid w:val="00602347"/>
    <w:rsid w:val="00635C0B"/>
    <w:rsid w:val="00640034"/>
    <w:rsid w:val="00641BAB"/>
    <w:rsid w:val="00657373"/>
    <w:rsid w:val="0067207F"/>
    <w:rsid w:val="00672FCC"/>
    <w:rsid w:val="00687194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E64"/>
    <w:rsid w:val="006F3D5B"/>
    <w:rsid w:val="00706720"/>
    <w:rsid w:val="00710280"/>
    <w:rsid w:val="00713161"/>
    <w:rsid w:val="007749C7"/>
    <w:rsid w:val="00792BAB"/>
    <w:rsid w:val="007C119B"/>
    <w:rsid w:val="007D0A94"/>
    <w:rsid w:val="007D49B3"/>
    <w:rsid w:val="007F6522"/>
    <w:rsid w:val="008074BE"/>
    <w:rsid w:val="00817EB4"/>
    <w:rsid w:val="008465CA"/>
    <w:rsid w:val="008817DC"/>
    <w:rsid w:val="008879B0"/>
    <w:rsid w:val="008A0055"/>
    <w:rsid w:val="008A2B5C"/>
    <w:rsid w:val="008B0916"/>
    <w:rsid w:val="008B346C"/>
    <w:rsid w:val="008B62D4"/>
    <w:rsid w:val="008C5B6D"/>
    <w:rsid w:val="008E3413"/>
    <w:rsid w:val="008F66F5"/>
    <w:rsid w:val="00905226"/>
    <w:rsid w:val="00907A77"/>
    <w:rsid w:val="0091241B"/>
    <w:rsid w:val="00971F7B"/>
    <w:rsid w:val="00972BF1"/>
    <w:rsid w:val="00987B4A"/>
    <w:rsid w:val="00995D35"/>
    <w:rsid w:val="00996BFC"/>
    <w:rsid w:val="00997393"/>
    <w:rsid w:val="009B0750"/>
    <w:rsid w:val="009C158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7117"/>
    <w:rsid w:val="00A80052"/>
    <w:rsid w:val="00A914FB"/>
    <w:rsid w:val="00A94715"/>
    <w:rsid w:val="00AA6B91"/>
    <w:rsid w:val="00AE2222"/>
    <w:rsid w:val="00AF5683"/>
    <w:rsid w:val="00AF686F"/>
    <w:rsid w:val="00AF7686"/>
    <w:rsid w:val="00B35783"/>
    <w:rsid w:val="00B36750"/>
    <w:rsid w:val="00B9471E"/>
    <w:rsid w:val="00BC1276"/>
    <w:rsid w:val="00BD1603"/>
    <w:rsid w:val="00BF753B"/>
    <w:rsid w:val="00C01FD7"/>
    <w:rsid w:val="00C0671C"/>
    <w:rsid w:val="00C85592"/>
    <w:rsid w:val="00C86258"/>
    <w:rsid w:val="00C9383B"/>
    <w:rsid w:val="00CB16FE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6792E"/>
    <w:rsid w:val="00D72667"/>
    <w:rsid w:val="00D902A2"/>
    <w:rsid w:val="00D91FA5"/>
    <w:rsid w:val="00DE146A"/>
    <w:rsid w:val="00DE6532"/>
    <w:rsid w:val="00DF24FA"/>
    <w:rsid w:val="00E06848"/>
    <w:rsid w:val="00E169A7"/>
    <w:rsid w:val="00E207B2"/>
    <w:rsid w:val="00E42EA3"/>
    <w:rsid w:val="00E5680F"/>
    <w:rsid w:val="00E632F4"/>
    <w:rsid w:val="00E7099D"/>
    <w:rsid w:val="00E90F04"/>
    <w:rsid w:val="00EC3253"/>
    <w:rsid w:val="00EC4F1D"/>
    <w:rsid w:val="00EC7F6F"/>
    <w:rsid w:val="00EE50C4"/>
    <w:rsid w:val="00EF7400"/>
    <w:rsid w:val="00F04E69"/>
    <w:rsid w:val="00F0773A"/>
    <w:rsid w:val="00F24A41"/>
    <w:rsid w:val="00F32F51"/>
    <w:rsid w:val="00F76559"/>
    <w:rsid w:val="00F7769A"/>
    <w:rsid w:val="00F91347"/>
    <w:rsid w:val="00F9439B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ENGIE T.</cp:lastModifiedBy>
  <cp:revision>4</cp:revision>
  <cp:lastPrinted>2021-03-09T21:25:00Z</cp:lastPrinted>
  <dcterms:created xsi:type="dcterms:W3CDTF">2021-05-12T13:48:00Z</dcterms:created>
  <dcterms:modified xsi:type="dcterms:W3CDTF">2021-07-21T20:27:00Z</dcterms:modified>
</cp:coreProperties>
</file>