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FEEA" w14:textId="77777777" w:rsidR="006F1E64" w:rsidRPr="00E550E5" w:rsidRDefault="006F1E64" w:rsidP="003F05A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265A418B" w14:textId="15BD7DD4" w:rsidR="0037184E" w:rsidRDefault="003F05A1" w:rsidP="00660E7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  <w:r w:rsidRPr="009C41E8">
        <w:rPr>
          <w:rFonts w:ascii="Arial" w:eastAsia="Arial" w:hAnsi="Arial" w:cs="Arial"/>
          <w:b/>
          <w:color w:val="C00000"/>
          <w:sz w:val="28"/>
          <w:szCs w:val="28"/>
        </w:rPr>
        <w:t>1</w:t>
      </w:r>
      <w:r w:rsidR="00907FA8" w:rsidRPr="009C41E8">
        <w:rPr>
          <w:rFonts w:ascii="Arial" w:eastAsia="Arial" w:hAnsi="Arial" w:cs="Arial"/>
          <w:b/>
          <w:color w:val="C00000"/>
          <w:sz w:val="28"/>
          <w:szCs w:val="28"/>
        </w:rPr>
        <w:t xml:space="preserve">. </w:t>
      </w:r>
      <w:r w:rsidR="0037184E">
        <w:rPr>
          <w:rFonts w:ascii="Arial" w:eastAsia="Arial" w:hAnsi="Arial" w:cs="Arial"/>
          <w:b/>
          <w:color w:val="C00000"/>
          <w:sz w:val="28"/>
          <w:szCs w:val="28"/>
        </w:rPr>
        <w:t xml:space="preserve">Ice Breakers &amp; Get to know each other conversation practice to get started. </w:t>
      </w:r>
    </w:p>
    <w:p w14:paraId="7C9846F4" w14:textId="1FCCBD29" w:rsidR="0037184E" w:rsidRPr="00866ABE" w:rsidRDefault="0037184E" w:rsidP="0037184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37184E">
        <w:rPr>
          <w:rFonts w:ascii="Arial" w:eastAsia="Arial" w:hAnsi="Arial" w:cs="Arial"/>
          <w:bCs/>
          <w:sz w:val="28"/>
          <w:szCs w:val="28"/>
        </w:rPr>
        <w:t xml:space="preserve">Introduce yourself to the class in Spanish, tell us how you’re feeling, and one or two things about yourself, and why you are interested in learning Spanish. </w:t>
      </w:r>
      <w:r w:rsidRPr="00866ABE">
        <w:rPr>
          <w:rFonts w:ascii="Arial" w:eastAsia="Arial" w:hAnsi="Arial" w:cs="Arial"/>
          <w:bCs/>
          <w:sz w:val="28"/>
          <w:szCs w:val="28"/>
        </w:rPr>
        <w:t>¿</w:t>
      </w:r>
      <w:proofErr w:type="spellStart"/>
      <w:r w:rsidRPr="00866ABE">
        <w:rPr>
          <w:rFonts w:ascii="Arial" w:eastAsia="Arial" w:hAnsi="Arial" w:cs="Arial"/>
          <w:bCs/>
          <w:sz w:val="28"/>
          <w:szCs w:val="28"/>
        </w:rPr>
        <w:t>Cómo</w:t>
      </w:r>
      <w:proofErr w:type="spellEnd"/>
      <w:r w:rsidRPr="00866ABE">
        <w:rPr>
          <w:rFonts w:ascii="Arial" w:eastAsia="Arial" w:hAnsi="Arial" w:cs="Arial"/>
          <w:bCs/>
          <w:sz w:val="28"/>
          <w:szCs w:val="28"/>
        </w:rPr>
        <w:t xml:space="preserve"> </w:t>
      </w:r>
      <w:proofErr w:type="spellStart"/>
      <w:r w:rsidRPr="00866ABE">
        <w:rPr>
          <w:rFonts w:ascii="Arial" w:eastAsia="Arial" w:hAnsi="Arial" w:cs="Arial"/>
          <w:bCs/>
          <w:sz w:val="28"/>
          <w:szCs w:val="28"/>
        </w:rPr>
        <w:t>te</w:t>
      </w:r>
      <w:proofErr w:type="spellEnd"/>
      <w:r w:rsidRPr="00866ABE">
        <w:rPr>
          <w:rFonts w:ascii="Arial" w:eastAsia="Arial" w:hAnsi="Arial" w:cs="Arial"/>
          <w:bCs/>
          <w:sz w:val="28"/>
          <w:szCs w:val="28"/>
        </w:rPr>
        <w:t xml:space="preserve"> llamas? ¿</w:t>
      </w:r>
      <w:proofErr w:type="spellStart"/>
      <w:r w:rsidRPr="00866ABE">
        <w:rPr>
          <w:rFonts w:ascii="Arial" w:eastAsia="Arial" w:hAnsi="Arial" w:cs="Arial"/>
          <w:bCs/>
          <w:sz w:val="28"/>
          <w:szCs w:val="28"/>
        </w:rPr>
        <w:t>Cómo</w:t>
      </w:r>
      <w:proofErr w:type="spellEnd"/>
      <w:r w:rsidRPr="00866ABE">
        <w:rPr>
          <w:rFonts w:ascii="Arial" w:eastAsia="Arial" w:hAnsi="Arial" w:cs="Arial"/>
          <w:bCs/>
          <w:sz w:val="28"/>
          <w:szCs w:val="28"/>
        </w:rPr>
        <w:t xml:space="preserve"> </w:t>
      </w:r>
      <w:proofErr w:type="spellStart"/>
      <w:r w:rsidRPr="00866ABE">
        <w:rPr>
          <w:rFonts w:ascii="Arial" w:eastAsia="Arial" w:hAnsi="Arial" w:cs="Arial"/>
          <w:bCs/>
          <w:sz w:val="28"/>
          <w:szCs w:val="28"/>
        </w:rPr>
        <w:t>estás</w:t>
      </w:r>
      <w:proofErr w:type="spellEnd"/>
      <w:r w:rsidRPr="00866ABE">
        <w:rPr>
          <w:rFonts w:ascii="Arial" w:eastAsia="Arial" w:hAnsi="Arial" w:cs="Arial"/>
          <w:bCs/>
          <w:sz w:val="28"/>
          <w:szCs w:val="28"/>
        </w:rPr>
        <w:t xml:space="preserve">? </w:t>
      </w:r>
      <w:bookmarkStart w:id="0" w:name="_Hlk70690283"/>
      <w:r w:rsidR="00CF1B3C" w:rsidRPr="00866ABE">
        <w:rPr>
          <w:rFonts w:ascii="Arial" w:eastAsia="Arial" w:hAnsi="Arial" w:cs="Arial"/>
          <w:bCs/>
          <w:sz w:val="28"/>
          <w:szCs w:val="28"/>
        </w:rPr>
        <w:t xml:space="preserve">*Goal to encourage participants to speak/practice Spanish. </w:t>
      </w:r>
    </w:p>
    <w:p w14:paraId="6D41DABA" w14:textId="7D7DC521" w:rsidR="009E0744" w:rsidRPr="009E0744" w:rsidRDefault="0037184E" w:rsidP="0037184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color w:val="C00000"/>
          <w:sz w:val="28"/>
          <w:szCs w:val="28"/>
        </w:rPr>
        <w:t xml:space="preserve">2. </w:t>
      </w:r>
      <w:r w:rsidR="009E0744" w:rsidRPr="009E0744">
        <w:rPr>
          <w:rFonts w:ascii="Arial" w:eastAsia="Arial" w:hAnsi="Arial" w:cs="Arial"/>
          <w:b/>
          <w:color w:val="C00000"/>
          <w:sz w:val="28"/>
          <w:szCs w:val="28"/>
        </w:rPr>
        <w:t>Three Moods in Spanish:</w:t>
      </w:r>
      <w:r w:rsidR="009E0744">
        <w:rPr>
          <w:rFonts w:ascii="Arial" w:eastAsia="Arial" w:hAnsi="Arial" w:cs="Arial"/>
          <w:bCs/>
          <w:color w:val="C00000"/>
          <w:sz w:val="28"/>
          <w:szCs w:val="28"/>
        </w:rPr>
        <w:t xml:space="preserve"> </w:t>
      </w:r>
      <w:r w:rsidR="009E0744" w:rsidRPr="009E0744">
        <w:rPr>
          <w:rFonts w:ascii="Arial" w:eastAsia="Arial" w:hAnsi="Arial" w:cs="Arial"/>
          <w:bCs/>
          <w:sz w:val="28"/>
          <w:szCs w:val="28"/>
        </w:rPr>
        <w:t xml:space="preserve">Moods is a grammatical category to differentiate verb tenses. They are not the same as tenses, which communicate when things happen. </w:t>
      </w:r>
      <w:r w:rsidR="009E0744">
        <w:rPr>
          <w:rFonts w:ascii="Arial" w:eastAsia="Arial" w:hAnsi="Arial" w:cs="Arial"/>
          <w:bCs/>
          <w:sz w:val="28"/>
          <w:szCs w:val="28"/>
        </w:rPr>
        <w:t xml:space="preserve">In this semester/course, we will be focusing on the Subjunctive Mood. </w:t>
      </w:r>
    </w:p>
    <w:p w14:paraId="234A3D08" w14:textId="46B81B65" w:rsidR="009E0744" w:rsidRPr="009E0744" w:rsidRDefault="009E0744" w:rsidP="009E0744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9E0744">
        <w:rPr>
          <w:rFonts w:ascii="Arial" w:eastAsia="Arial" w:hAnsi="Arial" w:cs="Arial"/>
          <w:bCs/>
          <w:sz w:val="28"/>
          <w:szCs w:val="28"/>
        </w:rPr>
        <w:t>Indicative Mood- describes facts</w:t>
      </w:r>
      <w:r w:rsidR="00CC08C5">
        <w:rPr>
          <w:rFonts w:ascii="Arial" w:eastAsia="Arial" w:hAnsi="Arial" w:cs="Arial"/>
          <w:bCs/>
          <w:sz w:val="28"/>
          <w:szCs w:val="28"/>
        </w:rPr>
        <w:t xml:space="preserve"> and real </w:t>
      </w:r>
      <w:proofErr w:type="gramStart"/>
      <w:r w:rsidR="00CC08C5">
        <w:rPr>
          <w:rFonts w:ascii="Arial" w:eastAsia="Arial" w:hAnsi="Arial" w:cs="Arial"/>
          <w:bCs/>
          <w:sz w:val="28"/>
          <w:szCs w:val="28"/>
        </w:rPr>
        <w:t>situations</w:t>
      </w:r>
      <w:proofErr w:type="gramEnd"/>
    </w:p>
    <w:p w14:paraId="67FCE957" w14:textId="02EF0412" w:rsidR="009E0744" w:rsidRPr="009E0744" w:rsidRDefault="009E0744" w:rsidP="009E0744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9E0744">
        <w:rPr>
          <w:rFonts w:ascii="Arial" w:eastAsia="Arial" w:hAnsi="Arial" w:cs="Arial"/>
          <w:bCs/>
          <w:sz w:val="28"/>
          <w:szCs w:val="28"/>
        </w:rPr>
        <w:t>Subjunctive Mood- conveys concepts as subjectivity, doubt, wishful thinking, hypothetical situations, and more</w:t>
      </w:r>
    </w:p>
    <w:p w14:paraId="267BEAA7" w14:textId="5018D527" w:rsidR="009E0744" w:rsidRPr="009E0744" w:rsidRDefault="009E0744" w:rsidP="009E0744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9E0744">
        <w:rPr>
          <w:rFonts w:ascii="Arial" w:eastAsia="Arial" w:hAnsi="Arial" w:cs="Arial"/>
          <w:bCs/>
          <w:sz w:val="28"/>
          <w:szCs w:val="28"/>
        </w:rPr>
        <w:t xml:space="preserve">Imperative Mood- Ordering or commanding someone else to do </w:t>
      </w:r>
      <w:proofErr w:type="gramStart"/>
      <w:r w:rsidRPr="009E0744">
        <w:rPr>
          <w:rFonts w:ascii="Arial" w:eastAsia="Arial" w:hAnsi="Arial" w:cs="Arial"/>
          <w:bCs/>
          <w:sz w:val="28"/>
          <w:szCs w:val="28"/>
        </w:rPr>
        <w:t>something</w:t>
      </w:r>
      <w:proofErr w:type="gramEnd"/>
    </w:p>
    <w:p w14:paraId="1248BE35" w14:textId="77777777" w:rsidR="009E0744" w:rsidRDefault="009E0744" w:rsidP="0037184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color w:val="C00000"/>
          <w:sz w:val="28"/>
          <w:szCs w:val="28"/>
        </w:rPr>
      </w:pPr>
    </w:p>
    <w:p w14:paraId="543B8F98" w14:textId="03DACF1F" w:rsidR="0037184E" w:rsidRPr="009E0744" w:rsidRDefault="009E0744" w:rsidP="0037184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color w:val="C00000"/>
          <w:sz w:val="28"/>
          <w:szCs w:val="28"/>
        </w:rPr>
        <w:t xml:space="preserve">3. </w:t>
      </w:r>
      <w:r w:rsidR="0037184E" w:rsidRPr="0037184E">
        <w:rPr>
          <w:rFonts w:ascii="Arial" w:eastAsia="Arial" w:hAnsi="Arial" w:cs="Arial"/>
          <w:b/>
          <w:color w:val="C00000"/>
          <w:sz w:val="28"/>
          <w:szCs w:val="28"/>
        </w:rPr>
        <w:t>Introduction to the Subjunctive:</w:t>
      </w:r>
      <w:r w:rsidR="0037184E">
        <w:rPr>
          <w:rFonts w:ascii="Arial" w:eastAsia="Arial" w:hAnsi="Arial" w:cs="Arial"/>
          <w:bCs/>
          <w:color w:val="C00000"/>
          <w:sz w:val="28"/>
          <w:szCs w:val="28"/>
        </w:rPr>
        <w:t xml:space="preserve"> </w:t>
      </w:r>
      <w:r w:rsidR="00587424" w:rsidRPr="009E0744">
        <w:rPr>
          <w:rFonts w:ascii="Arial" w:eastAsia="Arial" w:hAnsi="Arial" w:cs="Arial"/>
          <w:bCs/>
          <w:sz w:val="28"/>
          <w:szCs w:val="28"/>
        </w:rPr>
        <w:t xml:space="preserve">The subjunctive mood in Spanish is used when expressing feelings (emotional perception or attitude) about an action taking place instead of referring to the action itself (or stating a fact). There are three moods in Spanish. Indicative is </w:t>
      </w:r>
      <w:r w:rsidRPr="009E0744">
        <w:rPr>
          <w:rFonts w:ascii="Arial" w:eastAsia="Arial" w:hAnsi="Arial" w:cs="Arial"/>
          <w:bCs/>
          <w:sz w:val="28"/>
          <w:szCs w:val="28"/>
        </w:rPr>
        <w:t xml:space="preserve">used to state facts. </w:t>
      </w:r>
      <w:r w:rsidR="00587424" w:rsidRPr="009E0744">
        <w:rPr>
          <w:rFonts w:ascii="Arial" w:eastAsia="Arial" w:hAnsi="Arial" w:cs="Arial"/>
          <w:bCs/>
          <w:sz w:val="28"/>
          <w:szCs w:val="28"/>
        </w:rPr>
        <w:t xml:space="preserve">Imperative is used when giving commands or directions. </w:t>
      </w:r>
    </w:p>
    <w:p w14:paraId="02F0BABA" w14:textId="751CFF30" w:rsidR="009E0744" w:rsidRDefault="009E0744" w:rsidP="00C21FC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9E0744">
        <w:rPr>
          <w:rFonts w:ascii="Arial" w:eastAsia="Arial" w:hAnsi="Arial" w:cs="Arial"/>
          <w:bCs/>
          <w:sz w:val="28"/>
          <w:szCs w:val="28"/>
        </w:rPr>
        <w:t>Goal/Tip: Focus on the meaning of using subjunctive instead of worrying about all the rules. For example- think about what you want to say or write and if it follows the subjunctive mood.</w:t>
      </w:r>
    </w:p>
    <w:p w14:paraId="7476DB28" w14:textId="6883F70B" w:rsidR="00A10FE8" w:rsidRDefault="00A10FE8" w:rsidP="00C21FC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A helpful acronym</w:t>
      </w:r>
      <w:r w:rsidR="00CC33F8">
        <w:rPr>
          <w:rFonts w:ascii="Arial" w:eastAsia="Arial" w:hAnsi="Arial" w:cs="Arial"/>
          <w:bCs/>
          <w:sz w:val="28"/>
          <w:szCs w:val="28"/>
        </w:rPr>
        <w:t xml:space="preserve"> (</w:t>
      </w:r>
      <w:proofErr w:type="spellStart"/>
      <w:r w:rsidR="00CC33F8">
        <w:rPr>
          <w:rFonts w:ascii="Arial" w:eastAsia="Arial" w:hAnsi="Arial" w:cs="Arial"/>
          <w:bCs/>
          <w:sz w:val="28"/>
          <w:szCs w:val="28"/>
        </w:rPr>
        <w:t>mneumonic</w:t>
      </w:r>
      <w:proofErr w:type="spellEnd"/>
      <w:r w:rsidR="00CC33F8">
        <w:rPr>
          <w:rFonts w:ascii="Arial" w:eastAsia="Arial" w:hAnsi="Arial" w:cs="Arial"/>
          <w:bCs/>
          <w:sz w:val="28"/>
          <w:szCs w:val="28"/>
        </w:rPr>
        <w:t xml:space="preserve"> device)</w:t>
      </w:r>
      <w:r>
        <w:rPr>
          <w:rFonts w:ascii="Arial" w:eastAsia="Arial" w:hAnsi="Arial" w:cs="Arial"/>
          <w:bCs/>
          <w:sz w:val="28"/>
          <w:szCs w:val="28"/>
        </w:rPr>
        <w:t xml:space="preserve"> that covers the</w:t>
      </w:r>
      <w:r w:rsidR="00CC33F8">
        <w:rPr>
          <w:rFonts w:ascii="Arial" w:eastAsia="Arial" w:hAnsi="Arial" w:cs="Arial"/>
          <w:bCs/>
          <w:sz w:val="28"/>
          <w:szCs w:val="28"/>
        </w:rPr>
        <w:t xml:space="preserve"> main</w:t>
      </w:r>
      <w:r>
        <w:rPr>
          <w:rFonts w:ascii="Arial" w:eastAsia="Arial" w:hAnsi="Arial" w:cs="Arial"/>
          <w:bCs/>
          <w:sz w:val="28"/>
          <w:szCs w:val="28"/>
        </w:rPr>
        <w:t xml:space="preserve"> noun clauses for </w:t>
      </w:r>
      <w:r w:rsidR="00CC33F8">
        <w:rPr>
          <w:rFonts w:ascii="Arial" w:eastAsia="Arial" w:hAnsi="Arial" w:cs="Arial"/>
          <w:bCs/>
          <w:sz w:val="28"/>
          <w:szCs w:val="28"/>
        </w:rPr>
        <w:t xml:space="preserve">using </w:t>
      </w:r>
      <w:r>
        <w:rPr>
          <w:rFonts w:ascii="Arial" w:eastAsia="Arial" w:hAnsi="Arial" w:cs="Arial"/>
          <w:bCs/>
          <w:sz w:val="28"/>
          <w:szCs w:val="28"/>
        </w:rPr>
        <w:t>subjunctive is WEDDING</w:t>
      </w:r>
      <w:r w:rsidR="00CC33F8">
        <w:rPr>
          <w:rFonts w:ascii="Arial" w:eastAsia="Arial" w:hAnsi="Arial" w:cs="Arial"/>
          <w:bCs/>
          <w:sz w:val="28"/>
          <w:szCs w:val="28"/>
        </w:rPr>
        <w:t xml:space="preserve">. *One note- there are always 2 people who get married at a wedding. The subjunctive requires two different subjects in two different clauses. The “que” is essential to join the clauses together and is like a wedding ring in this case! </w:t>
      </w:r>
    </w:p>
    <w:p w14:paraId="1FBAB9B1" w14:textId="7A584AD8" w:rsidR="00A10FE8" w:rsidRDefault="00A10FE8" w:rsidP="00C21FC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98796B">
        <w:rPr>
          <w:rFonts w:ascii="Arial" w:eastAsia="Arial" w:hAnsi="Arial" w:cs="Arial"/>
          <w:b/>
          <w:sz w:val="28"/>
          <w:szCs w:val="28"/>
        </w:rPr>
        <w:t>W</w:t>
      </w:r>
      <w:r>
        <w:rPr>
          <w:rFonts w:ascii="Arial" w:eastAsia="Arial" w:hAnsi="Arial" w:cs="Arial"/>
          <w:bCs/>
          <w:sz w:val="28"/>
          <w:szCs w:val="28"/>
        </w:rPr>
        <w:t>ish</w:t>
      </w:r>
      <w:r w:rsidR="00CC33F8">
        <w:rPr>
          <w:rFonts w:ascii="Arial" w:eastAsia="Arial" w:hAnsi="Arial" w:cs="Arial"/>
          <w:bCs/>
          <w:sz w:val="28"/>
          <w:szCs w:val="28"/>
        </w:rPr>
        <w:t xml:space="preserve">, wants, </w:t>
      </w:r>
      <w:proofErr w:type="gramStart"/>
      <w:r w:rsidR="00CC33F8">
        <w:rPr>
          <w:rFonts w:ascii="Arial" w:eastAsia="Arial" w:hAnsi="Arial" w:cs="Arial"/>
          <w:bCs/>
          <w:sz w:val="28"/>
          <w:szCs w:val="28"/>
        </w:rPr>
        <w:t>requests</w:t>
      </w:r>
      <w:proofErr w:type="gramEnd"/>
    </w:p>
    <w:p w14:paraId="43C4C299" w14:textId="130BD6AB" w:rsidR="00A10FE8" w:rsidRDefault="00A10FE8" w:rsidP="00C21FC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98796B"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Cs/>
          <w:sz w:val="28"/>
          <w:szCs w:val="28"/>
        </w:rPr>
        <w:t>motion</w:t>
      </w:r>
    </w:p>
    <w:p w14:paraId="48371C16" w14:textId="47849958" w:rsidR="00A10FE8" w:rsidRDefault="00A10FE8" w:rsidP="00C21FC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98796B"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Cs/>
          <w:sz w:val="28"/>
          <w:szCs w:val="28"/>
        </w:rPr>
        <w:t>oubt</w:t>
      </w:r>
    </w:p>
    <w:p w14:paraId="44FB96F1" w14:textId="63E592E5" w:rsidR="00A10FE8" w:rsidRDefault="00A10FE8" w:rsidP="00C21FC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98796B"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Cs/>
          <w:sz w:val="28"/>
          <w:szCs w:val="28"/>
        </w:rPr>
        <w:t>esire</w:t>
      </w:r>
    </w:p>
    <w:p w14:paraId="79414044" w14:textId="0DD41E3C" w:rsidR="00A10FE8" w:rsidRDefault="00A10FE8" w:rsidP="00C21FC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98796B"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Cs/>
          <w:sz w:val="28"/>
          <w:szCs w:val="28"/>
        </w:rPr>
        <w:t>mpersonal</w:t>
      </w:r>
      <w:r w:rsidR="00462E87">
        <w:rPr>
          <w:rFonts w:ascii="Arial" w:eastAsia="Arial" w:hAnsi="Arial" w:cs="Arial"/>
          <w:bCs/>
          <w:sz w:val="28"/>
          <w:szCs w:val="28"/>
        </w:rPr>
        <w:t xml:space="preserve"> expressions</w:t>
      </w:r>
    </w:p>
    <w:p w14:paraId="291867B8" w14:textId="7A1A1FEB" w:rsidR="00A10FE8" w:rsidRDefault="00A10FE8" w:rsidP="00C21FC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98796B"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Cs/>
          <w:sz w:val="28"/>
          <w:szCs w:val="28"/>
        </w:rPr>
        <w:t>egation</w:t>
      </w:r>
    </w:p>
    <w:p w14:paraId="5747661E" w14:textId="5E7C3584" w:rsidR="00A10FE8" w:rsidRDefault="00A10FE8" w:rsidP="00C21FC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98796B"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Cs/>
          <w:sz w:val="28"/>
          <w:szCs w:val="28"/>
        </w:rPr>
        <w:t>eneral</w:t>
      </w:r>
      <w:r w:rsidR="00CC33F8">
        <w:rPr>
          <w:rFonts w:ascii="Arial" w:eastAsia="Arial" w:hAnsi="Arial" w:cs="Arial"/>
          <w:bCs/>
          <w:sz w:val="28"/>
          <w:szCs w:val="28"/>
        </w:rPr>
        <w:t xml:space="preserve"> statements</w:t>
      </w:r>
      <w:r w:rsidR="00462E87">
        <w:rPr>
          <w:rFonts w:ascii="Arial" w:eastAsia="Arial" w:hAnsi="Arial" w:cs="Arial"/>
          <w:bCs/>
          <w:sz w:val="28"/>
          <w:szCs w:val="28"/>
        </w:rPr>
        <w:t>, gratitude</w:t>
      </w:r>
    </w:p>
    <w:p w14:paraId="5E1DEB8F" w14:textId="30CAA5A3" w:rsidR="00CF1B3C" w:rsidRDefault="00CF1B3C" w:rsidP="00C21FC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lastRenderedPageBreak/>
        <w:t>(*Note: There will be more specifics and examples for each of these to come in future classes.)</w:t>
      </w:r>
    </w:p>
    <w:p w14:paraId="4B80BBA0" w14:textId="77777777" w:rsidR="00C21FCA" w:rsidRDefault="00C21FCA" w:rsidP="00C21FCA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4. </w:t>
      </w:r>
      <w:r w:rsidRPr="00CC08C5">
        <w:rPr>
          <w:rFonts w:ascii="Arial" w:eastAsia="Arial" w:hAnsi="Arial" w:cs="Arial"/>
          <w:b/>
          <w:sz w:val="28"/>
          <w:szCs w:val="28"/>
        </w:rPr>
        <w:t>The Present Subjunctive:</w:t>
      </w:r>
      <w:r>
        <w:rPr>
          <w:rFonts w:ascii="Arial" w:eastAsia="Arial" w:hAnsi="Arial" w:cs="Arial"/>
          <w:bCs/>
          <w:sz w:val="28"/>
          <w:szCs w:val="28"/>
        </w:rPr>
        <w:t xml:space="preserve"> The subjunctive is used after main clauses expressing emotion, judgement, doubt, denial, wishes, etc. </w:t>
      </w:r>
    </w:p>
    <w:p w14:paraId="3E504103" w14:textId="4FA25909" w:rsidR="00C21FCA" w:rsidRDefault="00C21FCA" w:rsidP="00C21FC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C21FCA">
        <w:rPr>
          <w:rFonts w:ascii="Arial" w:eastAsia="Arial" w:hAnsi="Arial" w:cs="Arial"/>
          <w:bCs/>
          <w:sz w:val="28"/>
          <w:szCs w:val="28"/>
        </w:rPr>
        <w:t xml:space="preserve">Subjunctive is used when there are </w:t>
      </w:r>
      <w:r w:rsidRPr="00C21FCA">
        <w:rPr>
          <w:rFonts w:ascii="Arial" w:eastAsia="Arial" w:hAnsi="Arial" w:cs="Arial"/>
          <w:b/>
          <w:sz w:val="28"/>
          <w:szCs w:val="28"/>
        </w:rPr>
        <w:t>two verbs</w:t>
      </w:r>
      <w:r w:rsidRPr="00C21FCA">
        <w:rPr>
          <w:rFonts w:ascii="Arial" w:eastAsia="Arial" w:hAnsi="Arial" w:cs="Arial"/>
          <w:bCs/>
          <w:sz w:val="28"/>
          <w:szCs w:val="28"/>
        </w:rPr>
        <w:t xml:space="preserve"> in the sentence, with a </w:t>
      </w:r>
      <w:r w:rsidRPr="00C21FCA">
        <w:rPr>
          <w:rFonts w:ascii="Arial" w:eastAsia="Arial" w:hAnsi="Arial" w:cs="Arial"/>
          <w:b/>
          <w:sz w:val="28"/>
          <w:szCs w:val="28"/>
        </w:rPr>
        <w:t>“que”</w:t>
      </w:r>
      <w:r w:rsidRPr="00C21FCA">
        <w:rPr>
          <w:rFonts w:ascii="Arial" w:eastAsia="Arial" w:hAnsi="Arial" w:cs="Arial"/>
          <w:bCs/>
          <w:sz w:val="28"/>
          <w:szCs w:val="28"/>
        </w:rPr>
        <w:t xml:space="preserve"> in between them. </w:t>
      </w:r>
      <w:r w:rsidRPr="00C21FCA">
        <w:rPr>
          <w:rFonts w:ascii="Arial" w:eastAsia="Arial" w:hAnsi="Arial" w:cs="Arial"/>
          <w:bCs/>
          <w:sz w:val="28"/>
          <w:szCs w:val="28"/>
          <w:lang w:val="es-MX"/>
        </w:rPr>
        <w:t xml:space="preserve">IE: </w:t>
      </w:r>
      <w:r w:rsidRPr="00C21FCA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Ella quiere que firm</w:t>
      </w:r>
      <w:r w:rsidRPr="00C21FCA">
        <w:rPr>
          <w:rFonts w:ascii="Arial" w:eastAsia="Arial" w:hAnsi="Arial" w:cs="Arial"/>
          <w:b/>
          <w:i/>
          <w:iCs/>
          <w:sz w:val="28"/>
          <w:szCs w:val="28"/>
          <w:lang w:val="es-MX"/>
        </w:rPr>
        <w:t>e</w:t>
      </w:r>
      <w:r w:rsidRPr="00C21FCA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el contrato</w:t>
      </w:r>
      <w:r w:rsidRPr="00C21FCA">
        <w:rPr>
          <w:rFonts w:ascii="Arial" w:eastAsia="Arial" w:hAnsi="Arial" w:cs="Arial"/>
          <w:bCs/>
          <w:sz w:val="28"/>
          <w:szCs w:val="28"/>
          <w:lang w:val="es-MX"/>
        </w:rPr>
        <w:t xml:space="preserve">. </w:t>
      </w:r>
      <w:proofErr w:type="spellStart"/>
      <w:r w:rsidRPr="00C21FCA">
        <w:rPr>
          <w:rFonts w:ascii="Arial" w:eastAsia="Arial" w:hAnsi="Arial" w:cs="Arial"/>
          <w:bCs/>
          <w:sz w:val="28"/>
          <w:szCs w:val="28"/>
          <w:lang w:val="es-MX"/>
        </w:rPr>
        <w:t>She</w:t>
      </w:r>
      <w:proofErr w:type="spellEnd"/>
      <w:r w:rsidRPr="00C21FCA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C21FCA">
        <w:rPr>
          <w:rFonts w:ascii="Arial" w:eastAsia="Arial" w:hAnsi="Arial" w:cs="Arial"/>
          <w:bCs/>
          <w:sz w:val="28"/>
          <w:szCs w:val="28"/>
          <w:lang w:val="es-MX"/>
        </w:rPr>
        <w:t>wants</w:t>
      </w:r>
      <w:proofErr w:type="spellEnd"/>
      <w:r w:rsidRPr="00C21FCA">
        <w:rPr>
          <w:rFonts w:ascii="Arial" w:eastAsia="Arial" w:hAnsi="Arial" w:cs="Arial"/>
          <w:bCs/>
          <w:sz w:val="28"/>
          <w:szCs w:val="28"/>
          <w:lang w:val="es-MX"/>
        </w:rPr>
        <w:t xml:space="preserve"> m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e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to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sign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contract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. </w:t>
      </w:r>
    </w:p>
    <w:p w14:paraId="223E99B8" w14:textId="79458E6B" w:rsidR="00C21FCA" w:rsidRDefault="00C21FCA" w:rsidP="00C21FC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C21FCA">
        <w:rPr>
          <w:rFonts w:ascii="Arial" w:eastAsia="Arial" w:hAnsi="Arial" w:cs="Arial"/>
          <w:bCs/>
          <w:sz w:val="28"/>
          <w:szCs w:val="28"/>
        </w:rPr>
        <w:t>The ‘person’ of the f</w:t>
      </w:r>
      <w:r>
        <w:rPr>
          <w:rFonts w:ascii="Arial" w:eastAsia="Arial" w:hAnsi="Arial" w:cs="Arial"/>
          <w:bCs/>
          <w:sz w:val="28"/>
          <w:szCs w:val="28"/>
        </w:rPr>
        <w:t xml:space="preserve">irst verb is different to the ‘person’ of the second verb. </w:t>
      </w:r>
    </w:p>
    <w:p w14:paraId="7C758FC9" w14:textId="2B7CA91E" w:rsidR="00C21FCA" w:rsidRDefault="00C21FCA" w:rsidP="00C21FC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The first of those two verbs express uncertainty, doubt, a wish or any kind of emotion. </w:t>
      </w:r>
      <w:r w:rsidRPr="00C21FCA">
        <w:rPr>
          <w:rFonts w:ascii="Arial" w:eastAsia="Arial" w:hAnsi="Arial" w:cs="Arial"/>
          <w:bCs/>
          <w:sz w:val="28"/>
          <w:szCs w:val="28"/>
          <w:lang w:val="es-MX"/>
        </w:rPr>
        <w:t xml:space="preserve">IE: </w:t>
      </w:r>
      <w:r w:rsidRPr="00C21FCA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Ella espera que vend</w:t>
      </w:r>
      <w:r w:rsidRPr="00C21FCA">
        <w:rPr>
          <w:rFonts w:ascii="Arial" w:eastAsia="Arial" w:hAnsi="Arial" w:cs="Arial"/>
          <w:b/>
          <w:i/>
          <w:iCs/>
          <w:sz w:val="28"/>
          <w:szCs w:val="28"/>
          <w:lang w:val="es-MX"/>
        </w:rPr>
        <w:t>amos</w:t>
      </w:r>
      <w:r w:rsidRPr="00C21FCA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la casa.</w:t>
      </w:r>
      <w:r w:rsidRPr="00C21FCA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C21FCA">
        <w:rPr>
          <w:rFonts w:ascii="Arial" w:eastAsia="Arial" w:hAnsi="Arial" w:cs="Arial"/>
          <w:bCs/>
          <w:sz w:val="28"/>
          <w:szCs w:val="28"/>
          <w:lang w:val="es-MX"/>
        </w:rPr>
        <w:t>She</w:t>
      </w:r>
      <w:proofErr w:type="spellEnd"/>
      <w:r w:rsidRPr="00C21FCA">
        <w:rPr>
          <w:rFonts w:ascii="Arial" w:eastAsia="Arial" w:hAnsi="Arial" w:cs="Arial"/>
          <w:bCs/>
          <w:sz w:val="28"/>
          <w:szCs w:val="28"/>
          <w:lang w:val="es-MX"/>
        </w:rPr>
        <w:t xml:space="preserve"> hopes </w:t>
      </w:r>
      <w:proofErr w:type="spellStart"/>
      <w:r w:rsidRPr="00C21FCA">
        <w:rPr>
          <w:rFonts w:ascii="Arial" w:eastAsia="Arial" w:hAnsi="Arial" w:cs="Arial"/>
          <w:bCs/>
          <w:sz w:val="28"/>
          <w:szCs w:val="28"/>
          <w:lang w:val="es-MX"/>
        </w:rPr>
        <w:t>w</w:t>
      </w:r>
      <w:r>
        <w:rPr>
          <w:rFonts w:ascii="Arial" w:eastAsia="Arial" w:hAnsi="Arial" w:cs="Arial"/>
          <w:bCs/>
          <w:sz w:val="28"/>
          <w:szCs w:val="28"/>
          <w:lang w:val="es-MX"/>
        </w:rPr>
        <w:t>e’ll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sell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house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. </w:t>
      </w:r>
    </w:p>
    <w:p w14:paraId="68709C8B" w14:textId="297D71C4" w:rsidR="00CC08C5" w:rsidRDefault="00CC08C5" w:rsidP="00CC08C5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CC08C5">
        <w:rPr>
          <w:rFonts w:ascii="Arial" w:eastAsia="Arial" w:hAnsi="Arial" w:cs="Arial"/>
          <w:bCs/>
          <w:sz w:val="28"/>
          <w:szCs w:val="28"/>
        </w:rPr>
        <w:t xml:space="preserve">5. </w:t>
      </w:r>
      <w:r w:rsidRPr="00CC08C5">
        <w:rPr>
          <w:rFonts w:ascii="Arial" w:eastAsia="Arial" w:hAnsi="Arial" w:cs="Arial"/>
          <w:b/>
          <w:sz w:val="28"/>
          <w:szCs w:val="28"/>
        </w:rPr>
        <w:t>When NOT to use Subjunctive…</w:t>
      </w:r>
    </w:p>
    <w:p w14:paraId="4C824092" w14:textId="5FDA99F6" w:rsidR="00CC08C5" w:rsidRDefault="00CC08C5" w:rsidP="00CC08C5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If the sentence is talking about the same person. </w:t>
      </w:r>
      <w:r w:rsidRPr="00CC08C5">
        <w:rPr>
          <w:rFonts w:ascii="Arial" w:eastAsia="Arial" w:hAnsi="Arial" w:cs="Arial"/>
          <w:bCs/>
          <w:sz w:val="28"/>
          <w:szCs w:val="28"/>
          <w:lang w:val="es-MX"/>
        </w:rPr>
        <w:t xml:space="preserve">IE: </w:t>
      </w:r>
      <w:r w:rsidRPr="00CC08C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Espero ir a la fiesta del domingo.</w:t>
      </w:r>
      <w:r w:rsidRPr="00CC08C5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 xml:space="preserve">I hope I’ll go to the party on Sunday. </w:t>
      </w:r>
    </w:p>
    <w:p w14:paraId="6051653B" w14:textId="53AF6428" w:rsidR="00CC08C5" w:rsidRDefault="00CC08C5" w:rsidP="00CC08C5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If there is not a signal to use subjunctive. There will always be a signal/trigger that describes emotion, a change in person, good wishes expressed to someone else or the word, “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Ojalá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>.” (I hope)</w:t>
      </w:r>
    </w:p>
    <w:p w14:paraId="0AA22A47" w14:textId="3FEE9C78" w:rsidR="0098796B" w:rsidRDefault="0098796B" w:rsidP="0098796B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6. </w:t>
      </w:r>
      <w:r w:rsidRPr="0098796B">
        <w:rPr>
          <w:rFonts w:ascii="Arial" w:eastAsia="Arial" w:hAnsi="Arial" w:cs="Arial"/>
          <w:b/>
          <w:sz w:val="28"/>
          <w:szCs w:val="28"/>
        </w:rPr>
        <w:t>How to conjugate regular present subjunctive endings</w:t>
      </w:r>
      <w:r>
        <w:rPr>
          <w:rFonts w:ascii="Arial" w:eastAsia="Arial" w:hAnsi="Arial" w:cs="Arial"/>
          <w:bCs/>
          <w:sz w:val="28"/>
          <w:szCs w:val="28"/>
        </w:rPr>
        <w:t xml:space="preserve">: </w:t>
      </w:r>
    </w:p>
    <w:p w14:paraId="33C9ED77" w14:textId="1A1205F6" w:rsidR="0098796B" w:rsidRDefault="0098796B" w:rsidP="0098796B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Begin with the stem used for the </w:t>
      </w:r>
      <w:r w:rsidR="009B22A2">
        <w:rPr>
          <w:rFonts w:ascii="Arial" w:eastAsia="Arial" w:hAnsi="Arial" w:cs="Arial"/>
          <w:bCs/>
          <w:sz w:val="28"/>
          <w:szCs w:val="28"/>
        </w:rPr>
        <w:t>first-person</w:t>
      </w:r>
      <w:r>
        <w:rPr>
          <w:rFonts w:ascii="Arial" w:eastAsia="Arial" w:hAnsi="Arial" w:cs="Arial"/>
          <w:bCs/>
          <w:sz w:val="28"/>
          <w:szCs w:val="28"/>
        </w:rPr>
        <w:t xml:space="preserve"> present indicative. </w:t>
      </w:r>
    </w:p>
    <w:p w14:paraId="3DF7EE51" w14:textId="230CC049" w:rsidR="0098796B" w:rsidRPr="0098796B" w:rsidRDefault="0098796B" w:rsidP="0098796B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Then make the same vowel switch you use for the “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Usted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 xml:space="preserve">” imperative tense. The ‘a’ in the -AR verbs </w:t>
      </w:r>
      <w:r w:rsidR="009B22A2">
        <w:rPr>
          <w:rFonts w:ascii="Arial" w:eastAsia="Arial" w:hAnsi="Arial" w:cs="Arial"/>
          <w:bCs/>
          <w:sz w:val="28"/>
          <w:szCs w:val="28"/>
        </w:rPr>
        <w:t>become</w:t>
      </w:r>
      <w:r>
        <w:rPr>
          <w:rFonts w:ascii="Arial" w:eastAsia="Arial" w:hAnsi="Arial" w:cs="Arial"/>
          <w:bCs/>
          <w:sz w:val="28"/>
          <w:szCs w:val="28"/>
        </w:rPr>
        <w:t xml:space="preserve"> the ‘e’. The ‘e’ or ‘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i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 xml:space="preserve">’ in the -ER and -IR verbs </w:t>
      </w:r>
      <w:r w:rsidR="009B22A2">
        <w:rPr>
          <w:rFonts w:ascii="Arial" w:eastAsia="Arial" w:hAnsi="Arial" w:cs="Arial"/>
          <w:bCs/>
          <w:sz w:val="28"/>
          <w:szCs w:val="28"/>
        </w:rPr>
        <w:t>become</w:t>
      </w:r>
      <w:r>
        <w:rPr>
          <w:rFonts w:ascii="Arial" w:eastAsia="Arial" w:hAnsi="Arial" w:cs="Arial"/>
          <w:bCs/>
          <w:sz w:val="28"/>
          <w:szCs w:val="28"/>
        </w:rPr>
        <w:t xml:space="preserve"> the ‘a’. This includes the first person 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yo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 xml:space="preserve"> forms.</w:t>
      </w:r>
    </w:p>
    <w:p w14:paraId="34A27957" w14:textId="5815CF9A" w:rsidR="0098796B" w:rsidRDefault="0098796B" w:rsidP="0098796B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8796B" w14:paraId="108C67A6" w14:textId="77777777" w:rsidTr="0098796B">
        <w:tc>
          <w:tcPr>
            <w:tcW w:w="3356" w:type="dxa"/>
            <w:shd w:val="clear" w:color="auto" w:fill="FFE599" w:themeFill="accent4" w:themeFillTint="66"/>
          </w:tcPr>
          <w:p w14:paraId="32BC2763" w14:textId="41F192BF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Pronoun</w:t>
            </w:r>
          </w:p>
        </w:tc>
        <w:tc>
          <w:tcPr>
            <w:tcW w:w="3357" w:type="dxa"/>
            <w:shd w:val="clear" w:color="auto" w:fill="FFE599" w:themeFill="accent4" w:themeFillTint="66"/>
          </w:tcPr>
          <w:p w14:paraId="773FD75B" w14:textId="43129DBB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AR verbs</w:t>
            </w:r>
          </w:p>
        </w:tc>
        <w:tc>
          <w:tcPr>
            <w:tcW w:w="3357" w:type="dxa"/>
            <w:shd w:val="clear" w:color="auto" w:fill="FFE599" w:themeFill="accent4" w:themeFillTint="66"/>
          </w:tcPr>
          <w:p w14:paraId="6735A874" w14:textId="585AC1A7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IR and ER verbs</w:t>
            </w:r>
          </w:p>
        </w:tc>
      </w:tr>
      <w:tr w:rsidR="0098796B" w14:paraId="6A251F20" w14:textId="77777777" w:rsidTr="0098796B">
        <w:tc>
          <w:tcPr>
            <w:tcW w:w="3356" w:type="dxa"/>
          </w:tcPr>
          <w:p w14:paraId="7571084B" w14:textId="76D2AB08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yo</w:t>
            </w:r>
            <w:proofErr w:type="spellEnd"/>
          </w:p>
        </w:tc>
        <w:tc>
          <w:tcPr>
            <w:tcW w:w="3357" w:type="dxa"/>
          </w:tcPr>
          <w:p w14:paraId="0C581FE8" w14:textId="733F103E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-e</w:t>
            </w:r>
          </w:p>
        </w:tc>
        <w:tc>
          <w:tcPr>
            <w:tcW w:w="3357" w:type="dxa"/>
          </w:tcPr>
          <w:p w14:paraId="2BCCC819" w14:textId="3D297C63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-a</w:t>
            </w:r>
          </w:p>
        </w:tc>
      </w:tr>
      <w:tr w:rsidR="0098796B" w14:paraId="4C01D807" w14:textId="77777777" w:rsidTr="0098796B">
        <w:tc>
          <w:tcPr>
            <w:tcW w:w="3356" w:type="dxa"/>
          </w:tcPr>
          <w:p w14:paraId="2D2809BC" w14:textId="3C04ABFB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Tú</w:t>
            </w:r>
          </w:p>
        </w:tc>
        <w:tc>
          <w:tcPr>
            <w:tcW w:w="3357" w:type="dxa"/>
          </w:tcPr>
          <w:p w14:paraId="740A357B" w14:textId="4C07F67C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-es</w:t>
            </w:r>
          </w:p>
        </w:tc>
        <w:tc>
          <w:tcPr>
            <w:tcW w:w="3357" w:type="dxa"/>
          </w:tcPr>
          <w:p w14:paraId="46B294C3" w14:textId="25D2699A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-as</w:t>
            </w:r>
          </w:p>
        </w:tc>
      </w:tr>
      <w:tr w:rsidR="0098796B" w14:paraId="5F469943" w14:textId="77777777" w:rsidTr="0098796B">
        <w:tc>
          <w:tcPr>
            <w:tcW w:w="3356" w:type="dxa"/>
          </w:tcPr>
          <w:p w14:paraId="7DC9608D" w14:textId="130E7C79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Usted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él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ella</w:t>
            </w:r>
            <w:proofErr w:type="spellEnd"/>
          </w:p>
        </w:tc>
        <w:tc>
          <w:tcPr>
            <w:tcW w:w="3357" w:type="dxa"/>
          </w:tcPr>
          <w:p w14:paraId="318A0386" w14:textId="33E2FC1F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-e</w:t>
            </w:r>
          </w:p>
        </w:tc>
        <w:tc>
          <w:tcPr>
            <w:tcW w:w="3357" w:type="dxa"/>
          </w:tcPr>
          <w:p w14:paraId="16B600BA" w14:textId="5A176954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-a</w:t>
            </w:r>
          </w:p>
        </w:tc>
      </w:tr>
      <w:tr w:rsidR="0098796B" w14:paraId="7BC20331" w14:textId="77777777" w:rsidTr="0098796B">
        <w:tc>
          <w:tcPr>
            <w:tcW w:w="3356" w:type="dxa"/>
          </w:tcPr>
          <w:p w14:paraId="32729A4C" w14:textId="420BE41C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Nosotros</w:t>
            </w:r>
            <w:proofErr w:type="spellEnd"/>
          </w:p>
        </w:tc>
        <w:tc>
          <w:tcPr>
            <w:tcW w:w="3357" w:type="dxa"/>
          </w:tcPr>
          <w:p w14:paraId="71963238" w14:textId="78CD3908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emos</w:t>
            </w:r>
            <w:proofErr w:type="spellEnd"/>
          </w:p>
        </w:tc>
        <w:tc>
          <w:tcPr>
            <w:tcW w:w="3357" w:type="dxa"/>
          </w:tcPr>
          <w:p w14:paraId="2A117BAA" w14:textId="0B871D83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amos</w:t>
            </w:r>
            <w:proofErr w:type="spellEnd"/>
          </w:p>
        </w:tc>
      </w:tr>
      <w:tr w:rsidR="0098796B" w14:paraId="41F78B57" w14:textId="77777777" w:rsidTr="0098796B">
        <w:tc>
          <w:tcPr>
            <w:tcW w:w="3356" w:type="dxa"/>
          </w:tcPr>
          <w:p w14:paraId="5D017838" w14:textId="5C0CBB30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Vosotros</w:t>
            </w:r>
            <w:proofErr w:type="spellEnd"/>
          </w:p>
        </w:tc>
        <w:tc>
          <w:tcPr>
            <w:tcW w:w="3357" w:type="dxa"/>
          </w:tcPr>
          <w:p w14:paraId="1C6DDB48" w14:textId="5B64F017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éis</w:t>
            </w:r>
            <w:proofErr w:type="spellEnd"/>
          </w:p>
        </w:tc>
        <w:tc>
          <w:tcPr>
            <w:tcW w:w="3357" w:type="dxa"/>
          </w:tcPr>
          <w:p w14:paraId="3D8211F4" w14:textId="3A3C0F11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áis</w:t>
            </w:r>
            <w:proofErr w:type="spellEnd"/>
          </w:p>
        </w:tc>
      </w:tr>
      <w:tr w:rsidR="0098796B" w14:paraId="1C812D57" w14:textId="77777777" w:rsidTr="0098796B">
        <w:tc>
          <w:tcPr>
            <w:tcW w:w="3356" w:type="dxa"/>
          </w:tcPr>
          <w:p w14:paraId="50A9704E" w14:textId="002973E2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Ustedes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ellos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ellas</w:t>
            </w:r>
            <w:proofErr w:type="spellEnd"/>
          </w:p>
        </w:tc>
        <w:tc>
          <w:tcPr>
            <w:tcW w:w="3357" w:type="dxa"/>
          </w:tcPr>
          <w:p w14:paraId="0F46492A" w14:textId="02F7E103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en</w:t>
            </w:r>
            <w:proofErr w:type="spellEnd"/>
          </w:p>
        </w:tc>
        <w:tc>
          <w:tcPr>
            <w:tcW w:w="3357" w:type="dxa"/>
          </w:tcPr>
          <w:p w14:paraId="16718828" w14:textId="2EFF9C93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-an</w:t>
            </w:r>
          </w:p>
        </w:tc>
      </w:tr>
    </w:tbl>
    <w:p w14:paraId="57CA2E58" w14:textId="42E74BAB" w:rsidR="0098796B" w:rsidRDefault="0098796B" w:rsidP="0098796B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3E4EAEB2" w14:textId="712A7F3D" w:rsidR="005C2710" w:rsidRPr="005C2710" w:rsidRDefault="005C2710" w:rsidP="0098796B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sz w:val="28"/>
          <w:szCs w:val="28"/>
        </w:rPr>
      </w:pPr>
      <w:r w:rsidRPr="005C2710">
        <w:rPr>
          <w:rFonts w:ascii="Arial" w:eastAsia="Arial" w:hAnsi="Arial" w:cs="Arial"/>
          <w:b/>
          <w:sz w:val="28"/>
          <w:szCs w:val="28"/>
        </w:rPr>
        <w:t xml:space="preserve">Examples: </w:t>
      </w:r>
    </w:p>
    <w:p w14:paraId="0660498A" w14:textId="573AC41B" w:rsidR="005C2710" w:rsidRDefault="005C2710" w:rsidP="0098796B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5C2710">
        <w:rPr>
          <w:rFonts w:ascii="Arial" w:eastAsia="Arial" w:hAnsi="Arial" w:cs="Arial"/>
          <w:b/>
          <w:sz w:val="28"/>
          <w:szCs w:val="28"/>
        </w:rPr>
        <w:t>Hablar:</w:t>
      </w:r>
      <w:r>
        <w:rPr>
          <w:rFonts w:ascii="Arial" w:eastAsia="Arial" w:hAnsi="Arial" w:cs="Arial"/>
          <w:bCs/>
          <w:sz w:val="28"/>
          <w:szCs w:val="28"/>
        </w:rPr>
        <w:t xml:space="preserve"> To </w:t>
      </w:r>
      <w:proofErr w:type="gramStart"/>
      <w:r>
        <w:rPr>
          <w:rFonts w:ascii="Arial" w:eastAsia="Arial" w:hAnsi="Arial" w:cs="Arial"/>
          <w:bCs/>
          <w:sz w:val="28"/>
          <w:szCs w:val="28"/>
        </w:rPr>
        <w:t>talk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5C2710" w14:paraId="34E34203" w14:textId="77777777" w:rsidTr="005C2710">
        <w:tc>
          <w:tcPr>
            <w:tcW w:w="2517" w:type="dxa"/>
          </w:tcPr>
          <w:p w14:paraId="262A2235" w14:textId="66997CA8" w:rsidR="005C2710" w:rsidRDefault="005C2710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lastRenderedPageBreak/>
              <w:t>yo</w:t>
            </w:r>
            <w:proofErr w:type="spellEnd"/>
          </w:p>
        </w:tc>
        <w:tc>
          <w:tcPr>
            <w:tcW w:w="2517" w:type="dxa"/>
          </w:tcPr>
          <w:p w14:paraId="396F0660" w14:textId="5B7157B1" w:rsidR="005C2710" w:rsidRDefault="005C2710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hable</w:t>
            </w:r>
            <w:proofErr w:type="spellEnd"/>
          </w:p>
        </w:tc>
        <w:tc>
          <w:tcPr>
            <w:tcW w:w="2518" w:type="dxa"/>
          </w:tcPr>
          <w:p w14:paraId="73545069" w14:textId="29836FC1" w:rsidR="005C2710" w:rsidRDefault="005C2710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nosotros</w:t>
            </w:r>
            <w:proofErr w:type="spellEnd"/>
          </w:p>
        </w:tc>
        <w:tc>
          <w:tcPr>
            <w:tcW w:w="2518" w:type="dxa"/>
          </w:tcPr>
          <w:p w14:paraId="049DCD8D" w14:textId="3E99CCCB" w:rsidR="005C2710" w:rsidRDefault="005C2710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hablemos</w:t>
            </w:r>
            <w:proofErr w:type="spellEnd"/>
          </w:p>
        </w:tc>
      </w:tr>
      <w:tr w:rsidR="005C2710" w14:paraId="65339250" w14:textId="77777777" w:rsidTr="005C2710">
        <w:tc>
          <w:tcPr>
            <w:tcW w:w="2517" w:type="dxa"/>
          </w:tcPr>
          <w:p w14:paraId="0D6831E1" w14:textId="4DDAF921" w:rsidR="005C2710" w:rsidRDefault="005C2710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517" w:type="dxa"/>
          </w:tcPr>
          <w:p w14:paraId="714E2E78" w14:textId="2A673B2D" w:rsidR="005C2710" w:rsidRDefault="005C2710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hables</w:t>
            </w:r>
            <w:proofErr w:type="spellEnd"/>
          </w:p>
        </w:tc>
        <w:tc>
          <w:tcPr>
            <w:tcW w:w="2518" w:type="dxa"/>
          </w:tcPr>
          <w:p w14:paraId="5F59B877" w14:textId="32715E41" w:rsidR="005C2710" w:rsidRDefault="005C2710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vosotros</w:t>
            </w:r>
            <w:proofErr w:type="spellEnd"/>
          </w:p>
        </w:tc>
        <w:tc>
          <w:tcPr>
            <w:tcW w:w="2518" w:type="dxa"/>
          </w:tcPr>
          <w:p w14:paraId="10068546" w14:textId="0734A3A8" w:rsidR="005C2710" w:rsidRDefault="005C2710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habléis</w:t>
            </w:r>
            <w:proofErr w:type="spellEnd"/>
          </w:p>
        </w:tc>
      </w:tr>
      <w:tr w:rsidR="005C2710" w14:paraId="049CD54D" w14:textId="77777777" w:rsidTr="005C2710">
        <w:tc>
          <w:tcPr>
            <w:tcW w:w="2517" w:type="dxa"/>
          </w:tcPr>
          <w:p w14:paraId="0680F6A2" w14:textId="5242B378" w:rsidR="005C2710" w:rsidRDefault="005C2710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Usted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él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ella</w:t>
            </w:r>
            <w:proofErr w:type="spellEnd"/>
          </w:p>
        </w:tc>
        <w:tc>
          <w:tcPr>
            <w:tcW w:w="2517" w:type="dxa"/>
          </w:tcPr>
          <w:p w14:paraId="1C826A16" w14:textId="2A608CDB" w:rsidR="005C2710" w:rsidRDefault="005C2710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hable</w:t>
            </w:r>
            <w:proofErr w:type="spellEnd"/>
          </w:p>
        </w:tc>
        <w:tc>
          <w:tcPr>
            <w:tcW w:w="2518" w:type="dxa"/>
          </w:tcPr>
          <w:p w14:paraId="522CA189" w14:textId="6466493A" w:rsidR="005C2710" w:rsidRDefault="005C2710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Ustedes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ellos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ellas</w:t>
            </w:r>
            <w:proofErr w:type="spellEnd"/>
          </w:p>
        </w:tc>
        <w:tc>
          <w:tcPr>
            <w:tcW w:w="2518" w:type="dxa"/>
          </w:tcPr>
          <w:p w14:paraId="153DF2EB" w14:textId="6A533E78" w:rsidR="005C2710" w:rsidRDefault="005C2710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hablen</w:t>
            </w:r>
            <w:proofErr w:type="spellEnd"/>
          </w:p>
        </w:tc>
      </w:tr>
    </w:tbl>
    <w:p w14:paraId="04822783" w14:textId="77777777" w:rsidR="005C2710" w:rsidRDefault="005C2710" w:rsidP="0098796B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1BF45AB5" w14:textId="08475300" w:rsidR="005C2710" w:rsidRDefault="005C2710" w:rsidP="0098796B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proofErr w:type="spellStart"/>
      <w:r w:rsidRPr="005C2710">
        <w:rPr>
          <w:rFonts w:ascii="Arial" w:eastAsia="Arial" w:hAnsi="Arial" w:cs="Arial"/>
          <w:b/>
          <w:sz w:val="28"/>
          <w:szCs w:val="28"/>
        </w:rPr>
        <w:t>Abrir</w:t>
      </w:r>
      <w:proofErr w:type="spellEnd"/>
      <w:r w:rsidRPr="005C2710"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Cs/>
          <w:sz w:val="28"/>
          <w:szCs w:val="28"/>
        </w:rPr>
        <w:t xml:space="preserve"> To </w:t>
      </w:r>
      <w:proofErr w:type="gramStart"/>
      <w:r>
        <w:rPr>
          <w:rFonts w:ascii="Arial" w:eastAsia="Arial" w:hAnsi="Arial" w:cs="Arial"/>
          <w:bCs/>
          <w:sz w:val="28"/>
          <w:szCs w:val="28"/>
        </w:rPr>
        <w:t>open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5C2710" w14:paraId="38A7F7EF" w14:textId="77777777" w:rsidTr="005C2710">
        <w:tc>
          <w:tcPr>
            <w:tcW w:w="2517" w:type="dxa"/>
          </w:tcPr>
          <w:p w14:paraId="039A5A25" w14:textId="4FB6B96D" w:rsidR="005C2710" w:rsidRDefault="005C2710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yo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14:paraId="5380DF15" w14:textId="62E2CBBD" w:rsidR="005C2710" w:rsidRDefault="005C2710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abra</w:t>
            </w:r>
            <w:proofErr w:type="spellEnd"/>
          </w:p>
        </w:tc>
        <w:tc>
          <w:tcPr>
            <w:tcW w:w="2518" w:type="dxa"/>
          </w:tcPr>
          <w:p w14:paraId="11FB17D3" w14:textId="3E17B57C" w:rsidR="005C2710" w:rsidRDefault="005C2710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nosotros</w:t>
            </w:r>
            <w:proofErr w:type="spellEnd"/>
          </w:p>
        </w:tc>
        <w:tc>
          <w:tcPr>
            <w:tcW w:w="2518" w:type="dxa"/>
          </w:tcPr>
          <w:p w14:paraId="68CDC268" w14:textId="20E64F01" w:rsidR="005C2710" w:rsidRDefault="005C2710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abramos</w:t>
            </w:r>
            <w:proofErr w:type="spellEnd"/>
          </w:p>
        </w:tc>
      </w:tr>
      <w:tr w:rsidR="005C2710" w14:paraId="4DC0CC34" w14:textId="77777777" w:rsidTr="005C2710">
        <w:tc>
          <w:tcPr>
            <w:tcW w:w="2517" w:type="dxa"/>
          </w:tcPr>
          <w:p w14:paraId="1EDF51BC" w14:textId="29CC90E2" w:rsidR="005C2710" w:rsidRDefault="005C2710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517" w:type="dxa"/>
          </w:tcPr>
          <w:p w14:paraId="784F5ED4" w14:textId="2B32786B" w:rsidR="005C2710" w:rsidRDefault="005C2710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abras</w:t>
            </w:r>
            <w:proofErr w:type="spellEnd"/>
          </w:p>
        </w:tc>
        <w:tc>
          <w:tcPr>
            <w:tcW w:w="2518" w:type="dxa"/>
          </w:tcPr>
          <w:p w14:paraId="17F5DA70" w14:textId="0604B25E" w:rsidR="005C2710" w:rsidRDefault="005C2710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vosotros</w:t>
            </w:r>
            <w:proofErr w:type="spellEnd"/>
          </w:p>
        </w:tc>
        <w:tc>
          <w:tcPr>
            <w:tcW w:w="2518" w:type="dxa"/>
          </w:tcPr>
          <w:p w14:paraId="4DC9B20F" w14:textId="2E3EBD30" w:rsidR="005C2710" w:rsidRDefault="005C2710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abráis</w:t>
            </w:r>
            <w:proofErr w:type="spellEnd"/>
          </w:p>
        </w:tc>
      </w:tr>
      <w:tr w:rsidR="005C2710" w14:paraId="16103262" w14:textId="77777777" w:rsidTr="005C2710">
        <w:tc>
          <w:tcPr>
            <w:tcW w:w="2517" w:type="dxa"/>
          </w:tcPr>
          <w:p w14:paraId="7866D029" w14:textId="0868C513" w:rsidR="005C2710" w:rsidRDefault="005C2710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Usted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él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ella</w:t>
            </w:r>
            <w:proofErr w:type="spellEnd"/>
          </w:p>
        </w:tc>
        <w:tc>
          <w:tcPr>
            <w:tcW w:w="2517" w:type="dxa"/>
          </w:tcPr>
          <w:p w14:paraId="1B4CBCF8" w14:textId="27048998" w:rsidR="005C2710" w:rsidRDefault="005C2710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abra</w:t>
            </w:r>
            <w:proofErr w:type="spellEnd"/>
          </w:p>
        </w:tc>
        <w:tc>
          <w:tcPr>
            <w:tcW w:w="2518" w:type="dxa"/>
          </w:tcPr>
          <w:p w14:paraId="69FA242C" w14:textId="1E4C2E35" w:rsidR="005C2710" w:rsidRDefault="005C2710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Ustedes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ellos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ellas</w:t>
            </w:r>
            <w:proofErr w:type="spellEnd"/>
          </w:p>
        </w:tc>
        <w:tc>
          <w:tcPr>
            <w:tcW w:w="2518" w:type="dxa"/>
          </w:tcPr>
          <w:p w14:paraId="3C4AA106" w14:textId="4E7252C6" w:rsidR="005C2710" w:rsidRDefault="005C2710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abran</w:t>
            </w:r>
            <w:proofErr w:type="spellEnd"/>
          </w:p>
        </w:tc>
      </w:tr>
    </w:tbl>
    <w:p w14:paraId="30406A48" w14:textId="77777777" w:rsidR="005568EE" w:rsidRDefault="005568EE" w:rsidP="005568EE">
      <w:pPr>
        <w:spacing w:after="0" w:line="360" w:lineRule="auto"/>
        <w:ind w:left="270"/>
        <w:rPr>
          <w:rFonts w:ascii="Arial" w:eastAsia="Arial" w:hAnsi="Arial" w:cs="Arial"/>
          <w:b/>
          <w:sz w:val="24"/>
          <w:szCs w:val="24"/>
          <w:lang w:val="en"/>
        </w:rPr>
      </w:pPr>
    </w:p>
    <w:p w14:paraId="362FB6A6" w14:textId="63C23FA6" w:rsidR="005568EE" w:rsidRPr="00821933" w:rsidRDefault="005568EE" w:rsidP="005568EE">
      <w:pPr>
        <w:spacing w:after="0" w:line="360" w:lineRule="auto"/>
        <w:ind w:left="270"/>
        <w:rPr>
          <w:rFonts w:ascii="Arial" w:eastAsia="Arial" w:hAnsi="Arial" w:cs="Arial"/>
          <w:b/>
          <w:sz w:val="24"/>
          <w:szCs w:val="24"/>
          <w:lang w:val="en"/>
        </w:rPr>
      </w:pPr>
      <w:r w:rsidRPr="00821933">
        <w:rPr>
          <w:rFonts w:ascii="Arial" w:eastAsia="Arial" w:hAnsi="Arial" w:cs="Arial"/>
          <w:b/>
          <w:sz w:val="24"/>
          <w:szCs w:val="24"/>
          <w:lang w:val="en"/>
        </w:rPr>
        <w:t xml:space="preserve">Practice the </w:t>
      </w:r>
      <w:r>
        <w:rPr>
          <w:rFonts w:ascii="Arial" w:eastAsia="Arial" w:hAnsi="Arial" w:cs="Arial"/>
          <w:b/>
          <w:sz w:val="24"/>
          <w:szCs w:val="24"/>
          <w:lang w:val="en"/>
        </w:rPr>
        <w:t xml:space="preserve">subjunctive </w:t>
      </w:r>
      <w:r w:rsidRPr="00821933">
        <w:rPr>
          <w:rFonts w:ascii="Arial" w:eastAsia="Arial" w:hAnsi="Arial" w:cs="Arial"/>
          <w:b/>
          <w:sz w:val="24"/>
          <w:szCs w:val="24"/>
          <w:lang w:val="en"/>
        </w:rPr>
        <w:t>verb conjugation using the infinitive verb and the subjects below.</w:t>
      </w:r>
    </w:p>
    <w:p w14:paraId="5F7EC170" w14:textId="622B1BED" w:rsidR="005568EE" w:rsidRPr="005568EE" w:rsidRDefault="005568EE" w:rsidP="005568EE">
      <w:pPr>
        <w:spacing w:after="0" w:line="360" w:lineRule="auto"/>
        <w:ind w:left="270"/>
        <w:rPr>
          <w:rFonts w:ascii="Arial" w:eastAsia="Arial" w:hAnsi="Arial" w:cs="Arial"/>
          <w:b/>
          <w:sz w:val="24"/>
          <w:szCs w:val="24"/>
          <w:lang w:val="es-MX"/>
        </w:rPr>
      </w:pPr>
      <w:r w:rsidRPr="005568EE">
        <w:rPr>
          <w:rFonts w:ascii="Arial" w:eastAsia="Arial" w:hAnsi="Arial" w:cs="Arial"/>
          <w:b/>
          <w:sz w:val="24"/>
          <w:szCs w:val="24"/>
          <w:lang w:val="es-MX"/>
        </w:rPr>
        <w:t xml:space="preserve">1. </w:t>
      </w:r>
      <w:r w:rsidR="00726C44">
        <w:rPr>
          <w:rFonts w:ascii="Arial" w:eastAsia="Arial" w:hAnsi="Arial" w:cs="Arial"/>
          <w:b/>
          <w:sz w:val="24"/>
          <w:szCs w:val="24"/>
          <w:lang w:val="es-MX"/>
        </w:rPr>
        <w:t>Cantar</w:t>
      </w:r>
      <w:r w:rsidRPr="005568EE">
        <w:rPr>
          <w:rFonts w:ascii="Arial" w:eastAsia="Arial" w:hAnsi="Arial" w:cs="Arial"/>
          <w:b/>
          <w:sz w:val="24"/>
          <w:szCs w:val="24"/>
          <w:lang w:val="es-MX"/>
        </w:rPr>
        <w:t xml:space="preserve"> (yo, tú, ellos) _______, _________, _________</w:t>
      </w:r>
    </w:p>
    <w:p w14:paraId="1CCFDC4D" w14:textId="72B7E8BF" w:rsidR="005568EE" w:rsidRPr="005568EE" w:rsidRDefault="005568EE" w:rsidP="005568EE">
      <w:pPr>
        <w:spacing w:after="0" w:line="360" w:lineRule="auto"/>
        <w:ind w:left="270"/>
        <w:rPr>
          <w:rFonts w:ascii="Arial" w:eastAsia="Arial" w:hAnsi="Arial" w:cs="Arial"/>
          <w:b/>
          <w:sz w:val="24"/>
          <w:szCs w:val="24"/>
          <w:lang w:val="es-MX"/>
        </w:rPr>
      </w:pPr>
      <w:r w:rsidRPr="005568EE">
        <w:rPr>
          <w:rFonts w:ascii="Arial" w:eastAsia="Arial" w:hAnsi="Arial" w:cs="Arial"/>
          <w:b/>
          <w:sz w:val="24"/>
          <w:szCs w:val="24"/>
          <w:lang w:val="es-MX"/>
        </w:rPr>
        <w:t xml:space="preserve">2. </w:t>
      </w:r>
      <w:r w:rsidR="00726C44">
        <w:rPr>
          <w:rFonts w:ascii="Arial" w:eastAsia="Arial" w:hAnsi="Arial" w:cs="Arial"/>
          <w:b/>
          <w:sz w:val="24"/>
          <w:szCs w:val="24"/>
          <w:lang w:val="es-MX"/>
        </w:rPr>
        <w:t>Vivir</w:t>
      </w:r>
      <w:r w:rsidRPr="005568EE">
        <w:rPr>
          <w:rFonts w:ascii="Arial" w:eastAsia="Arial" w:hAnsi="Arial" w:cs="Arial"/>
          <w:b/>
          <w:sz w:val="24"/>
          <w:szCs w:val="24"/>
          <w:lang w:val="es-MX"/>
        </w:rPr>
        <w:t xml:space="preserve"> (ellos, tú, vosotros) _________, ___________, ___________</w:t>
      </w:r>
    </w:p>
    <w:p w14:paraId="6D433E0D" w14:textId="2C0CE27D" w:rsidR="005568EE" w:rsidRPr="005568EE" w:rsidRDefault="005568EE" w:rsidP="005568EE">
      <w:pPr>
        <w:spacing w:after="0" w:line="360" w:lineRule="auto"/>
        <w:ind w:left="270"/>
        <w:rPr>
          <w:rFonts w:ascii="Arial" w:eastAsia="Arial" w:hAnsi="Arial" w:cs="Arial"/>
          <w:b/>
          <w:sz w:val="24"/>
          <w:szCs w:val="24"/>
          <w:lang w:val="es-MX"/>
        </w:rPr>
      </w:pPr>
      <w:r w:rsidRPr="005568EE">
        <w:rPr>
          <w:rFonts w:ascii="Arial" w:eastAsia="Arial" w:hAnsi="Arial" w:cs="Arial"/>
          <w:b/>
          <w:sz w:val="24"/>
          <w:szCs w:val="24"/>
          <w:lang w:val="es-MX"/>
        </w:rPr>
        <w:t xml:space="preserve">3. </w:t>
      </w:r>
      <w:r w:rsidR="00726C44">
        <w:rPr>
          <w:rFonts w:ascii="Arial" w:eastAsia="Arial" w:hAnsi="Arial" w:cs="Arial"/>
          <w:b/>
          <w:sz w:val="24"/>
          <w:szCs w:val="24"/>
          <w:lang w:val="es-MX"/>
        </w:rPr>
        <w:t>Beber</w:t>
      </w:r>
      <w:r w:rsidRPr="005568EE">
        <w:rPr>
          <w:rFonts w:ascii="Arial" w:eastAsia="Arial" w:hAnsi="Arial" w:cs="Arial"/>
          <w:b/>
          <w:sz w:val="24"/>
          <w:szCs w:val="24"/>
          <w:lang w:val="es-MX"/>
        </w:rPr>
        <w:t xml:space="preserve"> (nosotros, ella) ________, __________</w:t>
      </w:r>
    </w:p>
    <w:p w14:paraId="47B06EE2" w14:textId="77777777" w:rsidR="005568EE" w:rsidRPr="005568EE" w:rsidRDefault="005568EE" w:rsidP="005568EE">
      <w:pPr>
        <w:spacing w:after="0" w:line="360" w:lineRule="auto"/>
        <w:ind w:left="270"/>
        <w:rPr>
          <w:rFonts w:ascii="Arial" w:eastAsia="Arial" w:hAnsi="Arial" w:cs="Arial"/>
          <w:b/>
          <w:sz w:val="24"/>
          <w:szCs w:val="24"/>
          <w:lang w:val="es-MX"/>
        </w:rPr>
      </w:pPr>
      <w:r w:rsidRPr="005568EE">
        <w:rPr>
          <w:rFonts w:ascii="Arial" w:eastAsia="Arial" w:hAnsi="Arial" w:cs="Arial"/>
          <w:b/>
          <w:sz w:val="24"/>
          <w:szCs w:val="24"/>
          <w:lang w:val="es-MX"/>
        </w:rPr>
        <w:t>4. Hablar (tú, vosotros) _________, ___________</w:t>
      </w:r>
    </w:p>
    <w:p w14:paraId="569ABF2C" w14:textId="4333A767" w:rsidR="005568EE" w:rsidRPr="005568EE" w:rsidRDefault="005568EE" w:rsidP="005568EE">
      <w:pPr>
        <w:spacing w:after="0" w:line="360" w:lineRule="auto"/>
        <w:ind w:left="270"/>
        <w:rPr>
          <w:rFonts w:ascii="Arial" w:eastAsia="Arial" w:hAnsi="Arial" w:cs="Arial"/>
          <w:b/>
          <w:sz w:val="24"/>
          <w:szCs w:val="24"/>
          <w:lang w:val="es-MX"/>
        </w:rPr>
      </w:pPr>
      <w:r w:rsidRPr="005568EE">
        <w:rPr>
          <w:rFonts w:ascii="Arial" w:eastAsia="Arial" w:hAnsi="Arial" w:cs="Arial"/>
          <w:b/>
          <w:sz w:val="24"/>
          <w:szCs w:val="24"/>
          <w:lang w:val="es-MX"/>
        </w:rPr>
        <w:t xml:space="preserve">5. </w:t>
      </w:r>
      <w:r w:rsidR="00726C44">
        <w:rPr>
          <w:rFonts w:ascii="Arial" w:eastAsia="Arial" w:hAnsi="Arial" w:cs="Arial"/>
          <w:b/>
          <w:sz w:val="24"/>
          <w:szCs w:val="24"/>
          <w:lang w:val="es-MX"/>
        </w:rPr>
        <w:t>Vender</w:t>
      </w:r>
      <w:r w:rsidRPr="005568EE">
        <w:rPr>
          <w:rFonts w:ascii="Arial" w:eastAsia="Arial" w:hAnsi="Arial" w:cs="Arial"/>
          <w:b/>
          <w:sz w:val="24"/>
          <w:szCs w:val="24"/>
          <w:lang w:val="es-MX"/>
        </w:rPr>
        <w:t xml:space="preserve"> (ellos, tú, vosotros, Usted) ________, _________, ___________, __________</w:t>
      </w:r>
    </w:p>
    <w:p w14:paraId="13FA810D" w14:textId="77777777" w:rsidR="005C2710" w:rsidRPr="005568EE" w:rsidRDefault="005C2710" w:rsidP="0098796B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</w:p>
    <w:p w14:paraId="0D371562" w14:textId="4000340C" w:rsidR="0037184E" w:rsidRPr="00866ABE" w:rsidRDefault="00CF1B3C" w:rsidP="0037184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color w:val="C00000"/>
          <w:sz w:val="28"/>
          <w:szCs w:val="28"/>
          <w:lang w:val="es-MX"/>
        </w:rPr>
      </w:pPr>
      <w:r>
        <w:rPr>
          <w:rFonts w:ascii="Arial" w:eastAsia="Arial" w:hAnsi="Arial" w:cs="Arial"/>
          <w:bCs/>
          <w:color w:val="C00000"/>
          <w:sz w:val="28"/>
          <w:szCs w:val="28"/>
        </w:rPr>
        <w:t xml:space="preserve">7. </w:t>
      </w:r>
      <w:r w:rsidRPr="00081721">
        <w:rPr>
          <w:rFonts w:ascii="Arial" w:eastAsia="Arial" w:hAnsi="Arial" w:cs="Arial"/>
          <w:b/>
          <w:color w:val="C00000"/>
          <w:sz w:val="28"/>
          <w:szCs w:val="28"/>
        </w:rPr>
        <w:t>Conversation Practice- Break out rooms!</w:t>
      </w:r>
      <w:r>
        <w:rPr>
          <w:rFonts w:ascii="Arial" w:eastAsia="Arial" w:hAnsi="Arial" w:cs="Arial"/>
          <w:bCs/>
          <w:color w:val="C00000"/>
          <w:sz w:val="28"/>
          <w:szCs w:val="28"/>
        </w:rPr>
        <w:t xml:space="preserve"> </w:t>
      </w:r>
      <w:r w:rsidR="00866ABE">
        <w:rPr>
          <w:rFonts w:ascii="Arial" w:eastAsia="Arial" w:hAnsi="Arial" w:cs="Arial"/>
          <w:bCs/>
          <w:sz w:val="28"/>
          <w:szCs w:val="28"/>
        </w:rPr>
        <w:t>P</w:t>
      </w:r>
      <w:r w:rsidRPr="004673EC">
        <w:rPr>
          <w:rFonts w:ascii="Arial" w:eastAsia="Arial" w:hAnsi="Arial" w:cs="Arial"/>
          <w:bCs/>
          <w:sz w:val="28"/>
          <w:szCs w:val="28"/>
        </w:rPr>
        <w:t xml:space="preserve">ractice speaking Spanish related to the following topics and conversation starters. </w:t>
      </w:r>
      <w:r w:rsidR="00866ABE">
        <w:rPr>
          <w:rFonts w:ascii="Arial" w:eastAsia="Arial" w:hAnsi="Arial" w:cs="Arial"/>
          <w:bCs/>
          <w:sz w:val="28"/>
          <w:szCs w:val="28"/>
          <w:lang w:val="es-MX"/>
        </w:rPr>
        <w:t>U</w:t>
      </w:r>
      <w:r w:rsidRPr="00866ABE">
        <w:rPr>
          <w:rFonts w:ascii="Arial" w:eastAsia="Arial" w:hAnsi="Arial" w:cs="Arial"/>
          <w:bCs/>
          <w:sz w:val="28"/>
          <w:szCs w:val="28"/>
          <w:lang w:val="es-MX"/>
        </w:rPr>
        <w:t xml:space="preserve">se </w:t>
      </w:r>
      <w:proofErr w:type="spellStart"/>
      <w:r w:rsidRPr="00866ABE">
        <w:rPr>
          <w:rFonts w:ascii="Arial" w:eastAsia="Arial" w:hAnsi="Arial" w:cs="Arial"/>
          <w:bCs/>
          <w:sz w:val="28"/>
          <w:szCs w:val="28"/>
          <w:lang w:val="es-MX"/>
        </w:rPr>
        <w:t>subjunctive</w:t>
      </w:r>
      <w:proofErr w:type="spellEnd"/>
      <w:r w:rsidRPr="00866ABE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866ABE">
        <w:rPr>
          <w:rFonts w:ascii="Arial" w:eastAsia="Arial" w:hAnsi="Arial" w:cs="Arial"/>
          <w:bCs/>
          <w:sz w:val="28"/>
          <w:szCs w:val="28"/>
          <w:lang w:val="es-MX"/>
        </w:rPr>
        <w:t>when</w:t>
      </w:r>
      <w:proofErr w:type="spellEnd"/>
      <w:r w:rsidRPr="00866ABE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866ABE">
        <w:rPr>
          <w:rFonts w:ascii="Arial" w:eastAsia="Arial" w:hAnsi="Arial" w:cs="Arial"/>
          <w:bCs/>
          <w:sz w:val="28"/>
          <w:szCs w:val="28"/>
          <w:lang w:val="es-MX"/>
        </w:rPr>
        <w:t>applicable</w:t>
      </w:r>
      <w:proofErr w:type="spellEnd"/>
      <w:r w:rsidRPr="00866ABE">
        <w:rPr>
          <w:rFonts w:ascii="Arial" w:eastAsia="Arial" w:hAnsi="Arial" w:cs="Arial"/>
          <w:bCs/>
          <w:sz w:val="28"/>
          <w:szCs w:val="28"/>
          <w:lang w:val="es-MX"/>
        </w:rPr>
        <w:t xml:space="preserve">. </w:t>
      </w:r>
    </w:p>
    <w:p w14:paraId="0FE31AC9" w14:textId="028D22FD" w:rsidR="00081721" w:rsidRPr="004673EC" w:rsidRDefault="00E0069B" w:rsidP="0037184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4673EC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¿Qué esperas que tu profesora enseñe?</w:t>
      </w:r>
    </w:p>
    <w:p w14:paraId="7B8400AC" w14:textId="24C5F7F4" w:rsidR="00E0069B" w:rsidRPr="004673EC" w:rsidRDefault="00E0069B" w:rsidP="0037184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4673EC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¿Te gusta que aprendas el </w:t>
      </w:r>
      <w:proofErr w:type="spellStart"/>
      <w:r w:rsidRPr="004673EC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subjunctivo</w:t>
      </w:r>
      <w:proofErr w:type="spellEnd"/>
      <w:r w:rsidRPr="004673EC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?</w:t>
      </w:r>
    </w:p>
    <w:p w14:paraId="77830400" w14:textId="59C60D20" w:rsidR="00E0069B" w:rsidRPr="004673EC" w:rsidRDefault="00E0069B" w:rsidP="0037184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4673EC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¿De qué tienes miedo? </w:t>
      </w:r>
    </w:p>
    <w:p w14:paraId="1DF27B64" w14:textId="1C57283A" w:rsidR="00E0069B" w:rsidRPr="004673EC" w:rsidRDefault="00E0069B" w:rsidP="0037184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4673EC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Describe algo que es importante que un/a estudiante haga. </w:t>
      </w:r>
    </w:p>
    <w:p w14:paraId="56AF05F2" w14:textId="33DED291" w:rsidR="00E0069B" w:rsidRPr="004673EC" w:rsidRDefault="00E0069B" w:rsidP="0037184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4673EC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Describe algo que es bueno. </w:t>
      </w:r>
    </w:p>
    <w:p w14:paraId="0640DE85" w14:textId="24CE5339" w:rsidR="00E0069B" w:rsidRPr="004673EC" w:rsidRDefault="00E0069B" w:rsidP="0037184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4673EC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Cuéntame de algo malo. </w:t>
      </w:r>
    </w:p>
    <w:p w14:paraId="05F59462" w14:textId="394A2847" w:rsidR="00081721" w:rsidRPr="00E0069B" w:rsidRDefault="00081721" w:rsidP="0037184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color w:val="C00000"/>
          <w:sz w:val="28"/>
          <w:szCs w:val="28"/>
          <w:lang w:val="es-MX"/>
        </w:rPr>
      </w:pPr>
    </w:p>
    <w:p w14:paraId="6CF7F9DE" w14:textId="6C9D5BDB" w:rsidR="00081721" w:rsidRPr="005568EE" w:rsidRDefault="00081721" w:rsidP="0037184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AB708F">
        <w:rPr>
          <w:rFonts w:ascii="Arial" w:eastAsia="Arial" w:hAnsi="Arial" w:cs="Arial"/>
          <w:bCs/>
          <w:color w:val="C00000"/>
          <w:sz w:val="28"/>
          <w:szCs w:val="28"/>
        </w:rPr>
        <w:t xml:space="preserve">8. </w:t>
      </w:r>
      <w:proofErr w:type="spellStart"/>
      <w:r w:rsidRPr="005568EE">
        <w:rPr>
          <w:rFonts w:ascii="Arial" w:eastAsia="Arial" w:hAnsi="Arial" w:cs="Arial"/>
          <w:b/>
          <w:color w:val="C00000"/>
          <w:sz w:val="28"/>
          <w:szCs w:val="28"/>
        </w:rPr>
        <w:t>Práctica</w:t>
      </w:r>
      <w:proofErr w:type="spellEnd"/>
      <w:r w:rsidRPr="005568EE">
        <w:rPr>
          <w:rFonts w:ascii="Arial" w:eastAsia="Arial" w:hAnsi="Arial" w:cs="Arial"/>
          <w:b/>
          <w:color w:val="C00000"/>
          <w:sz w:val="28"/>
          <w:szCs w:val="28"/>
        </w:rPr>
        <w:t>:</w:t>
      </w:r>
      <w:r w:rsidRPr="00AB708F">
        <w:rPr>
          <w:rFonts w:ascii="Arial" w:eastAsia="Arial" w:hAnsi="Arial" w:cs="Arial"/>
          <w:bCs/>
          <w:color w:val="C00000"/>
          <w:sz w:val="28"/>
          <w:szCs w:val="28"/>
        </w:rPr>
        <w:t xml:space="preserve"> </w:t>
      </w:r>
      <w:r w:rsidR="00AB708F" w:rsidRPr="005568EE">
        <w:rPr>
          <w:rFonts w:ascii="Arial" w:eastAsia="Arial" w:hAnsi="Arial" w:cs="Arial"/>
          <w:bCs/>
          <w:sz w:val="28"/>
          <w:szCs w:val="28"/>
        </w:rPr>
        <w:t xml:space="preserve">Conjugate the verb in the sentences below and translate. </w:t>
      </w:r>
    </w:p>
    <w:p w14:paraId="2C719500" w14:textId="0ABF80A1" w:rsidR="00AB708F" w:rsidRPr="005568EE" w:rsidRDefault="00AB708F" w:rsidP="00AB708F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5568EE">
        <w:rPr>
          <w:rFonts w:ascii="Arial" w:eastAsia="Arial" w:hAnsi="Arial" w:cs="Arial"/>
          <w:bCs/>
          <w:sz w:val="28"/>
          <w:szCs w:val="28"/>
          <w:lang w:val="es-MX"/>
        </w:rPr>
        <w:t xml:space="preserve">Quieres unas computadoras que _________ (funcionar) bien. </w:t>
      </w:r>
    </w:p>
    <w:p w14:paraId="6FB65C5A" w14:textId="50229B28" w:rsidR="00AB708F" w:rsidRPr="005568EE" w:rsidRDefault="005568EE" w:rsidP="00AB708F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5568EE">
        <w:rPr>
          <w:rFonts w:ascii="Arial" w:eastAsia="Arial" w:hAnsi="Arial" w:cs="Arial"/>
          <w:bCs/>
          <w:sz w:val="28"/>
          <w:szCs w:val="28"/>
          <w:lang w:val="es-MX"/>
        </w:rPr>
        <w:t xml:space="preserve">Prefieren que no ______ (tú; abrir) las ventanas. </w:t>
      </w:r>
    </w:p>
    <w:p w14:paraId="5AA734A2" w14:textId="557B6C1B" w:rsidR="005568EE" w:rsidRPr="005568EE" w:rsidRDefault="005568EE" w:rsidP="00AB708F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5568EE">
        <w:rPr>
          <w:rFonts w:ascii="Arial" w:eastAsia="Arial" w:hAnsi="Arial" w:cs="Arial"/>
          <w:bCs/>
          <w:sz w:val="28"/>
          <w:szCs w:val="28"/>
          <w:lang w:val="es-MX"/>
        </w:rPr>
        <w:lastRenderedPageBreak/>
        <w:t xml:space="preserve">Quiero que me ______ (tú; ayudar). </w:t>
      </w:r>
    </w:p>
    <w:p w14:paraId="7AEF28FD" w14:textId="15A526AF" w:rsidR="005568EE" w:rsidRPr="005568EE" w:rsidRDefault="005568EE" w:rsidP="00AB708F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5568EE">
        <w:rPr>
          <w:rFonts w:ascii="Arial" w:eastAsia="Arial" w:hAnsi="Arial" w:cs="Arial"/>
          <w:bCs/>
          <w:sz w:val="28"/>
          <w:szCs w:val="28"/>
          <w:lang w:val="es-MX"/>
        </w:rPr>
        <w:t xml:space="preserve">Esperamos que ______ (él; conseguir) el trabajo. </w:t>
      </w:r>
    </w:p>
    <w:p w14:paraId="6173AAE4" w14:textId="2FA9E1FA" w:rsidR="005568EE" w:rsidRDefault="005568EE" w:rsidP="005568EE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5568EE">
        <w:rPr>
          <w:rFonts w:ascii="Arial" w:eastAsia="Arial" w:hAnsi="Arial" w:cs="Arial"/>
          <w:bCs/>
          <w:sz w:val="28"/>
          <w:szCs w:val="28"/>
          <w:lang w:val="es-MX"/>
        </w:rPr>
        <w:t xml:space="preserve">Ojalá que ______ (ellos; ganar) el partido. </w:t>
      </w:r>
    </w:p>
    <w:p w14:paraId="234EF935" w14:textId="3AEA6DAC" w:rsidR="00726C44" w:rsidRPr="00726C44" w:rsidRDefault="00726C44" w:rsidP="005568EE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726C44">
        <w:rPr>
          <w:rFonts w:ascii="Arial" w:eastAsia="Arial" w:hAnsi="Arial" w:cs="Arial"/>
          <w:bCs/>
          <w:sz w:val="28"/>
          <w:szCs w:val="28"/>
        </w:rPr>
        <w:t>Explain why this sentence u</w:t>
      </w:r>
      <w:r>
        <w:rPr>
          <w:rFonts w:ascii="Arial" w:eastAsia="Arial" w:hAnsi="Arial" w:cs="Arial"/>
          <w:bCs/>
          <w:sz w:val="28"/>
          <w:szCs w:val="28"/>
        </w:rPr>
        <w:t>ses the subjunctive</w:t>
      </w:r>
      <w:r w:rsidRPr="00726C44">
        <w:rPr>
          <w:rFonts w:ascii="Arial" w:eastAsia="Arial" w:hAnsi="Arial" w:cs="Arial"/>
          <w:bCs/>
          <w:i/>
          <w:iCs/>
          <w:sz w:val="28"/>
          <w:szCs w:val="28"/>
        </w:rPr>
        <w:t xml:space="preserve">: </w:t>
      </w:r>
      <w:proofErr w:type="spellStart"/>
      <w:r w:rsidRPr="00726C44">
        <w:rPr>
          <w:rFonts w:ascii="Arial" w:eastAsia="Arial" w:hAnsi="Arial" w:cs="Arial"/>
          <w:bCs/>
          <w:i/>
          <w:iCs/>
          <w:sz w:val="28"/>
          <w:szCs w:val="28"/>
        </w:rPr>
        <w:t>Quiero</w:t>
      </w:r>
      <w:proofErr w:type="spellEnd"/>
      <w:r w:rsidRPr="00726C44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726C44">
        <w:rPr>
          <w:rFonts w:ascii="Arial" w:eastAsia="Arial" w:hAnsi="Arial" w:cs="Arial"/>
          <w:bCs/>
          <w:i/>
          <w:iCs/>
          <w:sz w:val="28"/>
          <w:szCs w:val="28"/>
        </w:rPr>
        <w:t>una</w:t>
      </w:r>
      <w:proofErr w:type="spellEnd"/>
      <w:r w:rsidRPr="00726C44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726C44">
        <w:rPr>
          <w:rFonts w:ascii="Arial" w:eastAsia="Arial" w:hAnsi="Arial" w:cs="Arial"/>
          <w:bCs/>
          <w:i/>
          <w:iCs/>
          <w:sz w:val="28"/>
          <w:szCs w:val="28"/>
        </w:rPr>
        <w:t>televisión</w:t>
      </w:r>
      <w:proofErr w:type="spellEnd"/>
      <w:r w:rsidRPr="00726C44">
        <w:rPr>
          <w:rFonts w:ascii="Arial" w:eastAsia="Arial" w:hAnsi="Arial" w:cs="Arial"/>
          <w:bCs/>
          <w:i/>
          <w:iCs/>
          <w:sz w:val="28"/>
          <w:szCs w:val="28"/>
        </w:rPr>
        <w:t xml:space="preserve"> que </w:t>
      </w:r>
      <w:proofErr w:type="spellStart"/>
      <w:r w:rsidRPr="00726C44">
        <w:rPr>
          <w:rFonts w:ascii="Arial" w:eastAsia="Arial" w:hAnsi="Arial" w:cs="Arial"/>
          <w:bCs/>
          <w:i/>
          <w:iCs/>
          <w:sz w:val="28"/>
          <w:szCs w:val="28"/>
        </w:rPr>
        <w:t>sea</w:t>
      </w:r>
      <w:proofErr w:type="spellEnd"/>
      <w:r w:rsidRPr="00726C44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726C44">
        <w:rPr>
          <w:rFonts w:ascii="Arial" w:eastAsia="Arial" w:hAnsi="Arial" w:cs="Arial"/>
          <w:bCs/>
          <w:i/>
          <w:iCs/>
          <w:sz w:val="28"/>
          <w:szCs w:val="28"/>
        </w:rPr>
        <w:t>grandísima</w:t>
      </w:r>
      <w:proofErr w:type="spellEnd"/>
      <w:r w:rsidRPr="00726C44">
        <w:rPr>
          <w:rFonts w:ascii="Arial" w:eastAsia="Arial" w:hAnsi="Arial" w:cs="Arial"/>
          <w:bCs/>
          <w:i/>
          <w:iCs/>
          <w:sz w:val="28"/>
          <w:szCs w:val="28"/>
        </w:rPr>
        <w:t>.</w:t>
      </w:r>
    </w:p>
    <w:p w14:paraId="4E7E3594" w14:textId="0F263131" w:rsidR="00726C44" w:rsidRPr="00726C44" w:rsidRDefault="00726C44" w:rsidP="005568EE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726C44">
        <w:rPr>
          <w:rFonts w:ascii="Arial" w:eastAsia="Arial" w:hAnsi="Arial" w:cs="Arial"/>
          <w:bCs/>
          <w:sz w:val="28"/>
          <w:szCs w:val="28"/>
        </w:rPr>
        <w:t>Explain why this sentence does not use the subjunctive:</w:t>
      </w:r>
      <w:r>
        <w:rPr>
          <w:rFonts w:ascii="Arial" w:eastAsia="Arial" w:hAnsi="Arial" w:cs="Arial"/>
          <w:bCs/>
          <w:i/>
          <w:iCs/>
          <w:sz w:val="28"/>
          <w:szCs w:val="28"/>
        </w:rPr>
        <w:t xml:space="preserve"> Hay un </w:t>
      </w:r>
      <w:proofErr w:type="spellStart"/>
      <w:r>
        <w:rPr>
          <w:rFonts w:ascii="Arial" w:eastAsia="Arial" w:hAnsi="Arial" w:cs="Arial"/>
          <w:bCs/>
          <w:i/>
          <w:iCs/>
          <w:sz w:val="28"/>
          <w:szCs w:val="28"/>
        </w:rPr>
        <w:t>tigre</w:t>
      </w:r>
      <w:proofErr w:type="spellEnd"/>
      <w:r>
        <w:rPr>
          <w:rFonts w:ascii="Arial" w:eastAsia="Arial" w:hAnsi="Arial" w:cs="Arial"/>
          <w:bCs/>
          <w:i/>
          <w:iCs/>
          <w:sz w:val="28"/>
          <w:szCs w:val="28"/>
        </w:rPr>
        <w:t xml:space="preserve"> al </w:t>
      </w:r>
      <w:proofErr w:type="spellStart"/>
      <w:r>
        <w:rPr>
          <w:rFonts w:ascii="Arial" w:eastAsia="Arial" w:hAnsi="Arial" w:cs="Arial"/>
          <w:bCs/>
          <w:i/>
          <w:iCs/>
          <w:sz w:val="28"/>
          <w:szCs w:val="28"/>
        </w:rPr>
        <w:t>zoológico</w:t>
      </w:r>
      <w:proofErr w:type="spellEnd"/>
      <w:r>
        <w:rPr>
          <w:rFonts w:ascii="Arial" w:eastAsia="Arial" w:hAnsi="Arial" w:cs="Arial"/>
          <w:bCs/>
          <w:i/>
          <w:iCs/>
          <w:sz w:val="28"/>
          <w:szCs w:val="28"/>
        </w:rPr>
        <w:t xml:space="preserve"> que me </w:t>
      </w:r>
      <w:proofErr w:type="spellStart"/>
      <w:r>
        <w:rPr>
          <w:rFonts w:ascii="Arial" w:eastAsia="Arial" w:hAnsi="Arial" w:cs="Arial"/>
          <w:bCs/>
          <w:i/>
          <w:iCs/>
          <w:sz w:val="28"/>
          <w:szCs w:val="28"/>
        </w:rPr>
        <w:t>asusta</w:t>
      </w:r>
      <w:proofErr w:type="spellEnd"/>
      <w:r>
        <w:rPr>
          <w:rFonts w:ascii="Arial" w:eastAsia="Arial" w:hAnsi="Arial" w:cs="Arial"/>
          <w:bCs/>
          <w:i/>
          <w:iCs/>
          <w:sz w:val="28"/>
          <w:szCs w:val="28"/>
        </w:rPr>
        <w:t xml:space="preserve">. </w:t>
      </w:r>
    </w:p>
    <w:p w14:paraId="133B2A87" w14:textId="77777777" w:rsidR="00CF1B3C" w:rsidRPr="005568EE" w:rsidRDefault="00CF1B3C" w:rsidP="0037184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color w:val="C00000"/>
          <w:sz w:val="28"/>
          <w:szCs w:val="28"/>
        </w:rPr>
      </w:pPr>
    </w:p>
    <w:p w14:paraId="3A9A1E23" w14:textId="0720F5F4" w:rsidR="00CC76B4" w:rsidRPr="0037184E" w:rsidRDefault="00081721" w:rsidP="0037184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color w:val="C00000"/>
          <w:sz w:val="28"/>
          <w:szCs w:val="28"/>
        </w:rPr>
      </w:pPr>
      <w:r>
        <w:rPr>
          <w:rFonts w:ascii="Arial" w:eastAsia="Arial" w:hAnsi="Arial" w:cs="Arial"/>
          <w:bCs/>
          <w:color w:val="C00000"/>
          <w:sz w:val="28"/>
          <w:szCs w:val="28"/>
        </w:rPr>
        <w:t>9</w:t>
      </w:r>
      <w:r w:rsidR="0037184E">
        <w:rPr>
          <w:rFonts w:ascii="Arial" w:eastAsia="Arial" w:hAnsi="Arial" w:cs="Arial"/>
          <w:bCs/>
          <w:color w:val="C00000"/>
          <w:sz w:val="28"/>
          <w:szCs w:val="28"/>
        </w:rPr>
        <w:t xml:space="preserve">. </w:t>
      </w:r>
      <w:r w:rsidR="00CC76B4" w:rsidRPr="0037184E">
        <w:rPr>
          <w:rFonts w:ascii="Arial" w:eastAsia="Arial" w:hAnsi="Arial" w:cs="Arial"/>
          <w:b/>
          <w:i/>
          <w:iCs/>
          <w:color w:val="C00000"/>
          <w:sz w:val="28"/>
          <w:szCs w:val="28"/>
          <w:lang w:val="en"/>
        </w:rPr>
        <w:t xml:space="preserve">El </w:t>
      </w:r>
      <w:proofErr w:type="spellStart"/>
      <w:r w:rsidR="00CC76B4" w:rsidRPr="0037184E">
        <w:rPr>
          <w:rFonts w:ascii="Arial" w:eastAsia="Arial" w:hAnsi="Arial" w:cs="Arial"/>
          <w:b/>
          <w:i/>
          <w:iCs/>
          <w:color w:val="C00000"/>
          <w:sz w:val="28"/>
          <w:szCs w:val="28"/>
          <w:lang w:val="en"/>
        </w:rPr>
        <w:t>Vocabulario</w:t>
      </w:r>
      <w:proofErr w:type="spellEnd"/>
      <w:r w:rsidR="00CC76B4" w:rsidRPr="0037184E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 – Vocabulary: </w:t>
      </w:r>
      <w:r w:rsidR="0037184E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Subjunctive </w:t>
      </w:r>
      <w:r w:rsidR="00CC76B4" w:rsidRPr="0037184E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Signifier </w:t>
      </w:r>
      <w:r w:rsidR="00CC08C5">
        <w:rPr>
          <w:rFonts w:ascii="Arial" w:eastAsia="Arial" w:hAnsi="Arial" w:cs="Arial"/>
          <w:b/>
          <w:color w:val="C00000"/>
          <w:sz w:val="28"/>
          <w:szCs w:val="28"/>
          <w:lang w:val="en"/>
        </w:rPr>
        <w:t>Phrases and Verbs</w:t>
      </w:r>
      <w:r w:rsidR="00CC76B4" w:rsidRPr="0037184E">
        <w:rPr>
          <w:rFonts w:ascii="Arial" w:eastAsia="Arial" w:hAnsi="Arial" w:cs="Arial"/>
          <w:b/>
          <w:color w:val="C00000"/>
          <w:sz w:val="28"/>
          <w:szCs w:val="28"/>
          <w:lang w:val="en"/>
        </w:rPr>
        <w:br/>
      </w:r>
      <w:r w:rsidR="00CD26E0" w:rsidRPr="0037184E">
        <w:rPr>
          <w:rFonts w:ascii="Arial" w:eastAsia="Arial" w:hAnsi="Arial" w:cs="Arial"/>
          <w:b/>
          <w:sz w:val="24"/>
          <w:szCs w:val="24"/>
          <w:lang w:val="en"/>
        </w:rPr>
        <w:t xml:space="preserve">Common </w:t>
      </w:r>
      <w:r w:rsidR="00916BF2">
        <w:rPr>
          <w:rFonts w:ascii="Arial" w:eastAsia="Arial" w:hAnsi="Arial" w:cs="Arial"/>
          <w:b/>
          <w:sz w:val="24"/>
          <w:szCs w:val="24"/>
          <w:lang w:val="en"/>
        </w:rPr>
        <w:t>phrases</w:t>
      </w:r>
      <w:r w:rsidR="00CD26E0" w:rsidRPr="0037184E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r w:rsidR="0037184E">
        <w:rPr>
          <w:rFonts w:ascii="Arial" w:eastAsia="Arial" w:hAnsi="Arial" w:cs="Arial"/>
          <w:b/>
          <w:sz w:val="24"/>
          <w:szCs w:val="24"/>
          <w:lang w:val="en"/>
        </w:rPr>
        <w:t>with subjunctive</w:t>
      </w:r>
      <w:r w:rsidR="00CC76B4" w:rsidRPr="0037184E">
        <w:rPr>
          <w:rFonts w:ascii="Arial" w:eastAsia="Arial" w:hAnsi="Arial" w:cs="Arial"/>
          <w:b/>
          <w:sz w:val="24"/>
          <w:szCs w:val="24"/>
          <w:lang w:val="en"/>
        </w:rPr>
        <w:t>:</w:t>
      </w:r>
    </w:p>
    <w:p w14:paraId="0077ABB2" w14:textId="1195083E" w:rsidR="000A438C" w:rsidRPr="000A438C" w:rsidRDefault="000A438C" w:rsidP="00CC76B4">
      <w:pPr>
        <w:numPr>
          <w:ilvl w:val="0"/>
          <w:numId w:val="20"/>
        </w:numPr>
        <w:spacing w:after="0" w:line="276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A438C">
        <w:rPr>
          <w:rFonts w:ascii="Arial" w:eastAsia="Arial" w:hAnsi="Arial" w:cs="Arial"/>
          <w:b/>
          <w:sz w:val="24"/>
          <w:szCs w:val="24"/>
          <w:lang w:val="es-MX"/>
        </w:rPr>
        <w:t xml:space="preserve">¡Que </w:t>
      </w:r>
      <w:r>
        <w:rPr>
          <w:rFonts w:ascii="Arial" w:eastAsia="Arial" w:hAnsi="Arial" w:cs="Arial"/>
          <w:b/>
          <w:sz w:val="24"/>
          <w:szCs w:val="24"/>
          <w:lang w:val="es-MX"/>
        </w:rPr>
        <w:t>pases un buen finde</w:t>
      </w:r>
      <w:r w:rsidRPr="000A438C">
        <w:rPr>
          <w:rFonts w:ascii="Arial" w:eastAsia="Arial" w:hAnsi="Arial" w:cs="Arial"/>
          <w:b/>
          <w:sz w:val="24"/>
          <w:szCs w:val="24"/>
          <w:lang w:val="es-MX"/>
        </w:rPr>
        <w:t xml:space="preserve">! </w:t>
      </w:r>
      <w:r w:rsidRPr="000A438C">
        <w:rPr>
          <w:rFonts w:ascii="Arial" w:eastAsia="Arial" w:hAnsi="Arial" w:cs="Arial"/>
          <w:bCs/>
          <w:sz w:val="24"/>
          <w:szCs w:val="24"/>
        </w:rPr>
        <w:t>I hope you have a nice weekend!</w:t>
      </w:r>
    </w:p>
    <w:p w14:paraId="4582FC88" w14:textId="24739068" w:rsidR="00CC76B4" w:rsidRPr="00916BF2" w:rsidRDefault="00916BF2" w:rsidP="00CC76B4">
      <w:pPr>
        <w:numPr>
          <w:ilvl w:val="0"/>
          <w:numId w:val="20"/>
        </w:numPr>
        <w:spacing w:after="0" w:line="276" w:lineRule="auto"/>
        <w:contextualSpacing/>
        <w:rPr>
          <w:rFonts w:ascii="Arial" w:eastAsia="Arial" w:hAnsi="Arial" w:cs="Arial"/>
          <w:b/>
          <w:sz w:val="24"/>
          <w:szCs w:val="24"/>
          <w:lang w:val="en"/>
        </w:rPr>
      </w:pPr>
      <w:r w:rsidRPr="00916BF2">
        <w:rPr>
          <w:rFonts w:ascii="Arial" w:eastAsia="Arial" w:hAnsi="Arial" w:cs="Arial"/>
          <w:b/>
          <w:sz w:val="24"/>
          <w:szCs w:val="24"/>
        </w:rPr>
        <w:t xml:space="preserve">¡Que </w:t>
      </w:r>
      <w:proofErr w:type="spellStart"/>
      <w:r w:rsidRPr="00916BF2">
        <w:rPr>
          <w:rFonts w:ascii="Arial" w:eastAsia="Arial" w:hAnsi="Arial" w:cs="Arial"/>
          <w:b/>
          <w:sz w:val="24"/>
          <w:szCs w:val="24"/>
        </w:rPr>
        <w:t>tengas</w:t>
      </w:r>
      <w:proofErr w:type="spellEnd"/>
      <w:r w:rsidRPr="00916BF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916BF2">
        <w:rPr>
          <w:rFonts w:ascii="Arial" w:eastAsia="Arial" w:hAnsi="Arial" w:cs="Arial"/>
          <w:b/>
          <w:sz w:val="24"/>
          <w:szCs w:val="24"/>
        </w:rPr>
        <w:t>buen</w:t>
      </w:r>
      <w:proofErr w:type="spellEnd"/>
      <w:r w:rsidRPr="00916BF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916BF2">
        <w:rPr>
          <w:rFonts w:ascii="Arial" w:eastAsia="Arial" w:hAnsi="Arial" w:cs="Arial"/>
          <w:b/>
          <w:sz w:val="24"/>
          <w:szCs w:val="24"/>
        </w:rPr>
        <w:t>viaje</w:t>
      </w:r>
      <w:proofErr w:type="spellEnd"/>
      <w:r w:rsidRPr="00916BF2">
        <w:rPr>
          <w:rFonts w:ascii="Arial" w:eastAsia="Arial" w:hAnsi="Arial" w:cs="Arial"/>
          <w:b/>
          <w:sz w:val="24"/>
          <w:szCs w:val="24"/>
        </w:rPr>
        <w:t xml:space="preserve">! </w:t>
      </w:r>
      <w:r w:rsidRPr="00916BF2">
        <w:rPr>
          <w:rFonts w:ascii="Arial" w:eastAsia="Arial" w:hAnsi="Arial" w:cs="Arial"/>
          <w:bCs/>
          <w:sz w:val="24"/>
          <w:szCs w:val="24"/>
          <w:lang w:val="en"/>
        </w:rPr>
        <w:t>I hope you have a good trip!</w:t>
      </w:r>
    </w:p>
    <w:p w14:paraId="76A62C93" w14:textId="0AD0A13D" w:rsidR="00CD26E0" w:rsidRPr="00CF1B3C" w:rsidRDefault="00916BF2" w:rsidP="00CC76B4">
      <w:pPr>
        <w:numPr>
          <w:ilvl w:val="0"/>
          <w:numId w:val="20"/>
        </w:numPr>
        <w:spacing w:after="0" w:line="276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866ABE">
        <w:rPr>
          <w:rFonts w:ascii="Arial" w:eastAsia="Arial" w:hAnsi="Arial" w:cs="Arial"/>
          <w:b/>
          <w:sz w:val="24"/>
          <w:szCs w:val="24"/>
        </w:rPr>
        <w:t xml:space="preserve">¡Que </w:t>
      </w:r>
      <w:proofErr w:type="spellStart"/>
      <w:r w:rsidRPr="00866ABE">
        <w:rPr>
          <w:rFonts w:ascii="Arial" w:eastAsia="Arial" w:hAnsi="Arial" w:cs="Arial"/>
          <w:b/>
          <w:sz w:val="24"/>
          <w:szCs w:val="24"/>
        </w:rPr>
        <w:t>te</w:t>
      </w:r>
      <w:proofErr w:type="spellEnd"/>
      <w:r w:rsidR="000A438C" w:rsidRPr="00866AB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A438C" w:rsidRPr="00866ABE">
        <w:rPr>
          <w:rFonts w:ascii="Arial" w:eastAsia="Arial" w:hAnsi="Arial" w:cs="Arial"/>
          <w:b/>
          <w:sz w:val="24"/>
          <w:szCs w:val="24"/>
        </w:rPr>
        <w:t>mejores</w:t>
      </w:r>
      <w:proofErr w:type="spellEnd"/>
      <w:r w:rsidRPr="00866ABE">
        <w:rPr>
          <w:rFonts w:ascii="Arial" w:eastAsia="Arial" w:hAnsi="Arial" w:cs="Arial"/>
          <w:b/>
          <w:sz w:val="24"/>
          <w:szCs w:val="24"/>
        </w:rPr>
        <w:t xml:space="preserve">! </w:t>
      </w:r>
      <w:r w:rsidR="000A438C" w:rsidRPr="000A438C">
        <w:rPr>
          <w:rFonts w:ascii="Arial" w:eastAsia="Arial" w:hAnsi="Arial" w:cs="Arial"/>
          <w:bCs/>
          <w:sz w:val="24"/>
          <w:szCs w:val="24"/>
        </w:rPr>
        <w:t>I hope you get better!</w:t>
      </w:r>
    </w:p>
    <w:p w14:paraId="00C646B4" w14:textId="2D42CF49" w:rsidR="00CF1B3C" w:rsidRDefault="00CF1B3C" w:rsidP="00CC76B4">
      <w:pPr>
        <w:numPr>
          <w:ilvl w:val="0"/>
          <w:numId w:val="20"/>
        </w:numPr>
        <w:spacing w:after="0" w:line="276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866ABE">
        <w:rPr>
          <w:rFonts w:ascii="Arial" w:eastAsia="Arial" w:hAnsi="Arial" w:cs="Arial"/>
          <w:b/>
          <w:sz w:val="24"/>
          <w:szCs w:val="24"/>
        </w:rPr>
        <w:t xml:space="preserve">Que </w:t>
      </w:r>
      <w:proofErr w:type="spellStart"/>
      <w:r w:rsidRPr="00866ABE">
        <w:rPr>
          <w:rFonts w:ascii="Arial" w:eastAsia="Arial" w:hAnsi="Arial" w:cs="Arial"/>
          <w:b/>
          <w:sz w:val="24"/>
          <w:szCs w:val="24"/>
        </w:rPr>
        <w:t>te</w:t>
      </w:r>
      <w:proofErr w:type="spellEnd"/>
      <w:r w:rsidRPr="00866AB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866ABE">
        <w:rPr>
          <w:rFonts w:ascii="Arial" w:eastAsia="Arial" w:hAnsi="Arial" w:cs="Arial"/>
          <w:b/>
          <w:sz w:val="24"/>
          <w:szCs w:val="24"/>
        </w:rPr>
        <w:t>vaya</w:t>
      </w:r>
      <w:proofErr w:type="spellEnd"/>
      <w:r w:rsidRPr="00866ABE">
        <w:rPr>
          <w:rFonts w:ascii="Arial" w:eastAsia="Arial" w:hAnsi="Arial" w:cs="Arial"/>
          <w:b/>
          <w:sz w:val="24"/>
          <w:szCs w:val="24"/>
        </w:rPr>
        <w:t xml:space="preserve"> bien. </w:t>
      </w:r>
      <w:r w:rsidRPr="00CF1B3C">
        <w:rPr>
          <w:rFonts w:ascii="Arial" w:eastAsia="Arial" w:hAnsi="Arial" w:cs="Arial"/>
          <w:bCs/>
          <w:sz w:val="24"/>
          <w:szCs w:val="24"/>
        </w:rPr>
        <w:t>All the best to you.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716FD35" w14:textId="37622356" w:rsidR="00CF1B3C" w:rsidRPr="00CF1B3C" w:rsidRDefault="00CF1B3C" w:rsidP="00CC76B4">
      <w:pPr>
        <w:numPr>
          <w:ilvl w:val="0"/>
          <w:numId w:val="20"/>
        </w:numPr>
        <w:spacing w:after="0" w:line="276" w:lineRule="auto"/>
        <w:contextualSpacing/>
        <w:rPr>
          <w:rFonts w:ascii="Arial" w:eastAsia="Arial" w:hAnsi="Arial" w:cs="Arial"/>
          <w:b/>
          <w:sz w:val="24"/>
          <w:szCs w:val="24"/>
          <w:lang w:val="es-MX"/>
        </w:rPr>
      </w:pPr>
      <w:r w:rsidRPr="00CF1B3C">
        <w:rPr>
          <w:rFonts w:ascii="Arial" w:eastAsia="Arial" w:hAnsi="Arial" w:cs="Arial"/>
          <w:b/>
          <w:sz w:val="24"/>
          <w:szCs w:val="24"/>
          <w:lang w:val="es-MX"/>
        </w:rPr>
        <w:t xml:space="preserve">Que duermas bien. </w:t>
      </w:r>
      <w:proofErr w:type="spellStart"/>
      <w:r w:rsidRPr="00CF1B3C">
        <w:rPr>
          <w:rFonts w:ascii="Arial" w:eastAsia="Arial" w:hAnsi="Arial" w:cs="Arial"/>
          <w:bCs/>
          <w:sz w:val="24"/>
          <w:szCs w:val="24"/>
          <w:lang w:val="es-MX"/>
        </w:rPr>
        <w:t>Sleep</w:t>
      </w:r>
      <w:proofErr w:type="spellEnd"/>
      <w:r w:rsidRPr="00CF1B3C"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  <w:proofErr w:type="spellStart"/>
      <w:r w:rsidRPr="00CF1B3C">
        <w:rPr>
          <w:rFonts w:ascii="Arial" w:eastAsia="Arial" w:hAnsi="Arial" w:cs="Arial"/>
          <w:bCs/>
          <w:sz w:val="24"/>
          <w:szCs w:val="24"/>
          <w:lang w:val="es-MX"/>
        </w:rPr>
        <w:t>well</w:t>
      </w:r>
      <w:proofErr w:type="spellEnd"/>
      <w:r w:rsidRPr="00CF1B3C">
        <w:rPr>
          <w:rFonts w:ascii="Arial" w:eastAsia="Arial" w:hAnsi="Arial" w:cs="Arial"/>
          <w:bCs/>
          <w:sz w:val="24"/>
          <w:szCs w:val="24"/>
          <w:lang w:val="es-MX"/>
        </w:rPr>
        <w:t>.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</w:p>
    <w:p w14:paraId="4A7A8BAA" w14:textId="77777777" w:rsidR="00CC76B4" w:rsidRPr="00CF1B3C" w:rsidRDefault="00CC76B4" w:rsidP="00CC76B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  <w:lang w:val="es-MX"/>
        </w:rPr>
      </w:pPr>
    </w:p>
    <w:tbl>
      <w:tblPr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9B22A2" w:rsidRPr="00EE5872" w14:paraId="0115E884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2EBE" w14:textId="2D208FBC" w:rsidR="009B22A2" w:rsidRDefault="009B22A2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9B22A2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Ojalá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FF46" w14:textId="0F957B3E" w:rsidR="009B22A2" w:rsidRDefault="009B22A2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I hope</w:t>
            </w:r>
          </w:p>
        </w:tc>
      </w:tr>
      <w:tr w:rsidR="00CC76B4" w:rsidRPr="00EE5872" w14:paraId="1495A422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D7FE" w14:textId="6DDB316A" w:rsidR="00CC76B4" w:rsidRPr="00E05273" w:rsidRDefault="00916BF2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querer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FFF1" w14:textId="089006DE" w:rsidR="00CC76B4" w:rsidRPr="00E05273" w:rsidRDefault="00916BF2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want</w:t>
            </w:r>
          </w:p>
        </w:tc>
      </w:tr>
      <w:tr w:rsidR="00CC76B4" w:rsidRPr="00EE5872" w14:paraId="3AE419EA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6F30" w14:textId="790F9FDF" w:rsidR="00CC76B4" w:rsidRPr="00E05273" w:rsidRDefault="00916BF2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esperar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45F2E" w14:textId="35F70FD8" w:rsidR="00CC76B4" w:rsidRPr="00E05273" w:rsidRDefault="00916BF2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hope</w:t>
            </w:r>
          </w:p>
        </w:tc>
      </w:tr>
      <w:tr w:rsidR="00CC76B4" w:rsidRPr="00EE5872" w14:paraId="225DF018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F44E" w14:textId="25DD1896" w:rsidR="00CC76B4" w:rsidRPr="00E05273" w:rsidRDefault="00916BF2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preferir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4D6B" w14:textId="09C297F5" w:rsidR="00CC76B4" w:rsidRPr="00E05273" w:rsidRDefault="00916BF2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prefer</w:t>
            </w:r>
          </w:p>
        </w:tc>
      </w:tr>
      <w:tr w:rsidR="00CD26E0" w:rsidRPr="00E550E5" w14:paraId="7A1E6273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D1E5" w14:textId="3155AF36" w:rsidR="00CD26E0" w:rsidRDefault="009B22A2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exigir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272A" w14:textId="670F5943" w:rsidR="00CD26E0" w:rsidRDefault="009B22A2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demand</w:t>
            </w:r>
          </w:p>
        </w:tc>
      </w:tr>
      <w:tr w:rsidR="00CC76B4" w:rsidRPr="00E550E5" w14:paraId="75BFED4E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839E" w14:textId="3F8E1424" w:rsidR="00CC76B4" w:rsidRPr="009B22A2" w:rsidRDefault="009B22A2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9B22A2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aconsejar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5EF08" w14:textId="183EA6B3" w:rsidR="00CC76B4" w:rsidRPr="009B22A2" w:rsidRDefault="009B22A2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9B22A2">
              <w:rPr>
                <w:rFonts w:ascii="Arial" w:eastAsia="Arial" w:hAnsi="Arial" w:cs="Arial"/>
                <w:sz w:val="24"/>
                <w:szCs w:val="24"/>
                <w:lang w:val="en"/>
              </w:rPr>
              <w:t>to advise</w:t>
            </w:r>
          </w:p>
        </w:tc>
      </w:tr>
      <w:tr w:rsidR="00CD26E0" w:rsidRPr="00E550E5" w14:paraId="56CFE667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612EA" w14:textId="520246FA" w:rsidR="00CD26E0" w:rsidRPr="009B22A2" w:rsidRDefault="009B22A2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9B22A2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insistir</w:t>
            </w:r>
            <w:proofErr w:type="spellEnd"/>
            <w:r w:rsidRPr="009B22A2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9B22A2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en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8089" w14:textId="0F572054" w:rsidR="00CD26E0" w:rsidRPr="009B22A2" w:rsidRDefault="009B22A2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9B22A2">
              <w:rPr>
                <w:rFonts w:ascii="Arial" w:eastAsia="Arial" w:hAnsi="Arial" w:cs="Arial"/>
                <w:sz w:val="24"/>
                <w:szCs w:val="24"/>
                <w:lang w:val="en"/>
              </w:rPr>
              <w:t>to insist</w:t>
            </w:r>
          </w:p>
        </w:tc>
      </w:tr>
      <w:tr w:rsidR="00CC76B4" w:rsidRPr="00E550E5" w14:paraId="3D1E66E7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FBCA6" w14:textId="78172F60" w:rsidR="00CC76B4" w:rsidRPr="00CF1B3C" w:rsidRDefault="009B22A2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CF1B3C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rogar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1B20" w14:textId="49C3412A" w:rsidR="00CC76B4" w:rsidRPr="00CF1B3C" w:rsidRDefault="009B22A2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F1B3C">
              <w:rPr>
                <w:rFonts w:ascii="Arial" w:eastAsia="Arial" w:hAnsi="Arial" w:cs="Arial"/>
                <w:sz w:val="24"/>
                <w:szCs w:val="24"/>
                <w:lang w:val="en"/>
              </w:rPr>
              <w:t>to request</w:t>
            </w:r>
          </w:p>
        </w:tc>
      </w:tr>
      <w:tr w:rsidR="00CC76B4" w:rsidRPr="00E550E5" w14:paraId="0FE2C53A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824F" w14:textId="029BEC60" w:rsidR="00CC76B4" w:rsidRPr="00CF1B3C" w:rsidRDefault="009B22A2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CF1B3C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proponer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FB1A" w14:textId="2E9C9595" w:rsidR="00CC76B4" w:rsidRPr="00CF1B3C" w:rsidRDefault="009B22A2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F1B3C">
              <w:rPr>
                <w:rFonts w:ascii="Arial" w:eastAsia="Arial" w:hAnsi="Arial" w:cs="Arial"/>
                <w:sz w:val="24"/>
                <w:szCs w:val="24"/>
                <w:lang w:val="en"/>
              </w:rPr>
              <w:t>to propose</w:t>
            </w:r>
          </w:p>
        </w:tc>
      </w:tr>
      <w:tr w:rsidR="00CC76B4" w:rsidRPr="00E550E5" w14:paraId="32943BE9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FF11" w14:textId="54E0F27C" w:rsidR="00CC76B4" w:rsidRPr="00CF1B3C" w:rsidRDefault="009B22A2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CF1B3C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recomendar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9DD1A" w14:textId="71C605FF" w:rsidR="00CC76B4" w:rsidRPr="00CF1B3C" w:rsidRDefault="009B22A2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F1B3C">
              <w:rPr>
                <w:rFonts w:ascii="Arial" w:eastAsia="Arial" w:hAnsi="Arial" w:cs="Arial"/>
                <w:sz w:val="24"/>
                <w:szCs w:val="24"/>
                <w:lang w:val="en"/>
              </w:rPr>
              <w:t>to recommend</w:t>
            </w:r>
          </w:p>
        </w:tc>
      </w:tr>
      <w:tr w:rsidR="00CC76B4" w:rsidRPr="00E550E5" w14:paraId="1A1948E2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3115" w14:textId="2FE26642" w:rsidR="00CC76B4" w:rsidRPr="00CF1B3C" w:rsidRDefault="009B22A2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CF1B3C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sugerir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F1DC" w14:textId="3C337CF0" w:rsidR="00CC76B4" w:rsidRPr="00CF1B3C" w:rsidRDefault="009B22A2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F1B3C">
              <w:rPr>
                <w:rFonts w:ascii="Arial" w:eastAsia="Arial" w:hAnsi="Arial" w:cs="Arial"/>
                <w:sz w:val="24"/>
                <w:szCs w:val="24"/>
                <w:lang w:val="en"/>
              </w:rPr>
              <w:t>to suggest</w:t>
            </w:r>
          </w:p>
        </w:tc>
      </w:tr>
      <w:tr w:rsidR="00CC76B4" w:rsidRPr="00E550E5" w14:paraId="2661F234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D646" w14:textId="0CBBE45A" w:rsidR="00CC76B4" w:rsidRPr="00CF1B3C" w:rsidRDefault="009B22A2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CF1B3C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suplicar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222E8" w14:textId="64A78CC7" w:rsidR="00CC76B4" w:rsidRPr="00CF1B3C" w:rsidRDefault="009B22A2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F1B3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to </w:t>
            </w:r>
            <w:r w:rsidR="00CF1B3C" w:rsidRPr="00CF1B3C">
              <w:rPr>
                <w:rFonts w:ascii="Arial" w:eastAsia="Arial" w:hAnsi="Arial" w:cs="Arial"/>
                <w:sz w:val="24"/>
                <w:szCs w:val="24"/>
                <w:lang w:val="en"/>
              </w:rPr>
              <w:t>beg</w:t>
            </w:r>
          </w:p>
        </w:tc>
      </w:tr>
      <w:tr w:rsidR="00CC76B4" w:rsidRPr="00E550E5" w14:paraId="10EF8C31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57927" w14:textId="5F55F968" w:rsidR="00CC76B4" w:rsidRPr="00CF1B3C" w:rsidRDefault="00CF1B3C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CF1B3C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creer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92D9" w14:textId="4318BBBD" w:rsidR="00CC76B4" w:rsidRPr="00CF1B3C" w:rsidRDefault="00CF1B3C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F1B3C">
              <w:rPr>
                <w:rFonts w:ascii="Arial" w:eastAsia="Arial" w:hAnsi="Arial" w:cs="Arial"/>
                <w:sz w:val="24"/>
                <w:szCs w:val="24"/>
                <w:lang w:val="en"/>
              </w:rPr>
              <w:t>to believe</w:t>
            </w:r>
          </w:p>
        </w:tc>
      </w:tr>
      <w:tr w:rsidR="00CC76B4" w:rsidRPr="00E550E5" w14:paraId="13F790F7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E2EE" w14:textId="123A9463" w:rsidR="00CC76B4" w:rsidRPr="00CF1B3C" w:rsidRDefault="00CF1B3C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CF1B3C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tal</w:t>
            </w:r>
            <w:proofErr w:type="spellEnd"/>
            <w:r w:rsidRPr="00CF1B3C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CF1B3C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vez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A7F8" w14:textId="2C740641" w:rsidR="00CC76B4" w:rsidRPr="00CF1B3C" w:rsidRDefault="00CF1B3C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F1B3C">
              <w:rPr>
                <w:rFonts w:ascii="Arial" w:eastAsia="Arial" w:hAnsi="Arial" w:cs="Arial"/>
                <w:sz w:val="24"/>
                <w:szCs w:val="24"/>
                <w:lang w:val="en"/>
              </w:rPr>
              <w:t>maybe</w:t>
            </w:r>
          </w:p>
        </w:tc>
      </w:tr>
      <w:tr w:rsidR="00CC76B4" w:rsidRPr="00E550E5" w14:paraId="766E0D29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0C3B" w14:textId="6E67D6CE" w:rsidR="00CC76B4" w:rsidRPr="00CF1B3C" w:rsidRDefault="00CF1B3C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CF1B3C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lastRenderedPageBreak/>
              <w:t>quizás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E543" w14:textId="5CA5D61C" w:rsidR="00CC76B4" w:rsidRPr="00CF1B3C" w:rsidRDefault="00CF1B3C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F1B3C">
              <w:rPr>
                <w:rFonts w:ascii="Arial" w:eastAsia="Arial" w:hAnsi="Arial" w:cs="Arial"/>
                <w:sz w:val="24"/>
                <w:szCs w:val="24"/>
                <w:lang w:val="en"/>
              </w:rPr>
              <w:t>perhaps</w:t>
            </w:r>
          </w:p>
        </w:tc>
      </w:tr>
      <w:tr w:rsidR="00CC76B4" w:rsidRPr="00E550E5" w14:paraId="62E6EFBF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C538" w14:textId="7D6EE9DB" w:rsidR="00CC76B4" w:rsidRPr="00CF1B3C" w:rsidRDefault="00CF1B3C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CF1B3C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dudar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E1C4" w14:textId="60CAC88A" w:rsidR="00CC76B4" w:rsidRPr="00CF1B3C" w:rsidRDefault="00CF1B3C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F1B3C">
              <w:rPr>
                <w:rFonts w:ascii="Arial" w:eastAsia="Arial" w:hAnsi="Arial" w:cs="Arial"/>
                <w:sz w:val="24"/>
                <w:szCs w:val="24"/>
                <w:lang w:val="en"/>
              </w:rPr>
              <w:t>to doubt</w:t>
            </w:r>
          </w:p>
        </w:tc>
      </w:tr>
    </w:tbl>
    <w:p w14:paraId="00155CD6" w14:textId="4E972CA6" w:rsidR="00CC76B4" w:rsidRDefault="00CC76B4" w:rsidP="00FF4412">
      <w:pPr>
        <w:tabs>
          <w:tab w:val="left" w:pos="6286"/>
        </w:tabs>
        <w:rPr>
          <w:rFonts w:ascii="Arial" w:eastAsia="Arial" w:hAnsi="Arial" w:cs="Arial"/>
          <w:bCs/>
          <w:sz w:val="24"/>
          <w:szCs w:val="24"/>
          <w:lang w:val="en"/>
        </w:rPr>
      </w:pPr>
    </w:p>
    <w:p w14:paraId="6798FDC9" w14:textId="4B6A54C2" w:rsidR="00CC76B4" w:rsidRDefault="00726C44" w:rsidP="00FF4412">
      <w:pPr>
        <w:tabs>
          <w:tab w:val="left" w:pos="6286"/>
        </w:tabs>
        <w:rPr>
          <w:rFonts w:ascii="Arial" w:eastAsia="Arial" w:hAnsi="Arial" w:cs="Arial"/>
          <w:bCs/>
          <w:sz w:val="24"/>
          <w:szCs w:val="24"/>
          <w:lang w:val="en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10</w:t>
      </w:r>
      <w:r w:rsidRPr="004A02A2">
        <w:rPr>
          <w:rFonts w:ascii="Arial" w:eastAsia="Arial" w:hAnsi="Arial" w:cs="Arial"/>
          <w:b/>
          <w:sz w:val="24"/>
          <w:szCs w:val="24"/>
          <w:lang w:val="en"/>
        </w:rPr>
        <w:t xml:space="preserve">. </w:t>
      </w:r>
      <w:r w:rsidRPr="004A02A2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Más </w:t>
      </w:r>
      <w:proofErr w:type="spellStart"/>
      <w:r w:rsidRPr="004A02A2">
        <w:rPr>
          <w:rFonts w:ascii="Arial" w:eastAsia="Arial" w:hAnsi="Arial" w:cs="Arial"/>
          <w:b/>
          <w:color w:val="C00000"/>
          <w:sz w:val="28"/>
          <w:szCs w:val="28"/>
          <w:lang w:val="en"/>
        </w:rPr>
        <w:t>practica</w:t>
      </w:r>
      <w:proofErr w:type="spellEnd"/>
      <w:r w:rsidRPr="004A02A2">
        <w:rPr>
          <w:rFonts w:ascii="Arial" w:eastAsia="Arial" w:hAnsi="Arial" w:cs="Arial"/>
          <w:b/>
          <w:color w:val="C00000"/>
          <w:sz w:val="28"/>
          <w:szCs w:val="28"/>
          <w:lang w:val="en"/>
        </w:rPr>
        <w:t>:</w:t>
      </w:r>
      <w:r w:rsidRPr="004A02A2">
        <w:rPr>
          <w:rFonts w:ascii="Arial" w:eastAsia="Arial" w:hAnsi="Arial" w:cs="Arial"/>
          <w:bCs/>
          <w:color w:val="C00000"/>
          <w:sz w:val="24"/>
          <w:szCs w:val="24"/>
          <w:lang w:val="en"/>
        </w:rPr>
        <w:t xml:space="preserve"> </w:t>
      </w:r>
    </w:p>
    <w:p w14:paraId="49427D21" w14:textId="4E818710" w:rsidR="00726C44" w:rsidRDefault="00726C44" w:rsidP="004A02A2">
      <w:pPr>
        <w:pStyle w:val="ListParagraph"/>
        <w:numPr>
          <w:ilvl w:val="0"/>
          <w:numId w:val="3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>Dudo</w:t>
      </w:r>
      <w:r w:rsidRPr="00726C44">
        <w:rPr>
          <w:rFonts w:ascii="Arial" w:eastAsia="Arial" w:hAnsi="Arial" w:cs="Arial"/>
          <w:bCs/>
          <w:sz w:val="24"/>
          <w:szCs w:val="24"/>
          <w:lang w:val="es-MX"/>
        </w:rPr>
        <w:t xml:space="preserve"> que Jorge ____ </w:t>
      </w: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no (poder) venir hoy. </w:t>
      </w:r>
    </w:p>
    <w:p w14:paraId="43A62F81" w14:textId="38E032D5" w:rsidR="00726C44" w:rsidRDefault="00726C44" w:rsidP="004A02A2">
      <w:pPr>
        <w:pStyle w:val="ListParagraph"/>
        <w:numPr>
          <w:ilvl w:val="0"/>
          <w:numId w:val="3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Insisten en que tú </w:t>
      </w:r>
      <w:r w:rsidR="004A02A2">
        <w:rPr>
          <w:rFonts w:ascii="Arial" w:eastAsia="Arial" w:hAnsi="Arial" w:cs="Arial"/>
          <w:bCs/>
          <w:sz w:val="24"/>
          <w:szCs w:val="24"/>
          <w:lang w:val="es-MX"/>
        </w:rPr>
        <w:t xml:space="preserve">los ____ (ver) lo antes posible. </w:t>
      </w:r>
    </w:p>
    <w:p w14:paraId="0C0AE7BB" w14:textId="6F9CD094" w:rsidR="004A02A2" w:rsidRDefault="004A02A2" w:rsidP="004A02A2">
      <w:pPr>
        <w:pStyle w:val="ListParagraph"/>
        <w:numPr>
          <w:ilvl w:val="0"/>
          <w:numId w:val="3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Me alegro de que ellos ____ (traer) una botella de vino. </w:t>
      </w:r>
    </w:p>
    <w:p w14:paraId="6DFAAB88" w14:textId="60C46A55" w:rsidR="004A02A2" w:rsidRDefault="004A02A2" w:rsidP="004A02A2">
      <w:pPr>
        <w:pStyle w:val="ListParagraph"/>
        <w:numPr>
          <w:ilvl w:val="0"/>
          <w:numId w:val="3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No pienso que ella _____ (almorzar) hoy. </w:t>
      </w:r>
    </w:p>
    <w:p w14:paraId="6A3018CA" w14:textId="0A42C23F" w:rsidR="004A02A2" w:rsidRPr="00726C44" w:rsidRDefault="004A02A2" w:rsidP="004A02A2">
      <w:pPr>
        <w:pStyle w:val="ListParagraph"/>
        <w:numPr>
          <w:ilvl w:val="0"/>
          <w:numId w:val="3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Ellos temen que </w:t>
      </w:r>
      <w:proofErr w:type="gramStart"/>
      <w:r>
        <w:rPr>
          <w:rFonts w:ascii="Arial" w:eastAsia="Arial" w:hAnsi="Arial" w:cs="Arial"/>
          <w:bCs/>
          <w:sz w:val="24"/>
          <w:szCs w:val="24"/>
          <w:lang w:val="es-MX"/>
        </w:rPr>
        <w:t>las piratas informáticos</w:t>
      </w:r>
      <w:proofErr w:type="gramEnd"/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 en Internet ____ (vender) su información. </w:t>
      </w:r>
    </w:p>
    <w:bookmarkEnd w:id="0"/>
    <w:p w14:paraId="03FACE4D" w14:textId="77777777" w:rsidR="0096560D" w:rsidRPr="00726C44" w:rsidRDefault="0096560D" w:rsidP="00FF4412">
      <w:pPr>
        <w:tabs>
          <w:tab w:val="left" w:pos="6286"/>
        </w:tabs>
        <w:rPr>
          <w:rFonts w:ascii="Arial" w:eastAsia="Arial" w:hAnsi="Arial" w:cs="Arial"/>
          <w:b/>
          <w:color w:val="C00000"/>
          <w:sz w:val="24"/>
          <w:szCs w:val="24"/>
          <w:lang w:val="es-MX"/>
        </w:rPr>
      </w:pPr>
    </w:p>
    <w:p w14:paraId="01F73B1B" w14:textId="769B06E4" w:rsidR="00A37D15" w:rsidRPr="00726C44" w:rsidRDefault="00A37D15" w:rsidP="00A37D15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4"/>
          <w:szCs w:val="24"/>
          <w:lang w:val="es-MX"/>
        </w:rPr>
      </w:pPr>
    </w:p>
    <w:p w14:paraId="063CA247" w14:textId="253AA5EC" w:rsidR="008465CA" w:rsidRPr="00726C44" w:rsidRDefault="008465CA" w:rsidP="00660E78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</w:p>
    <w:sectPr w:rsidR="008465CA" w:rsidRPr="00726C44" w:rsidSect="00817EB4">
      <w:headerReference w:type="default" r:id="rId8"/>
      <w:footerReference w:type="default" r:id="rId9"/>
      <w:pgSz w:w="12240" w:h="15840"/>
      <w:pgMar w:top="1440" w:right="1080" w:bottom="126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58CA" w14:textId="77777777" w:rsidR="008842F3" w:rsidRDefault="008842F3" w:rsidP="00423E61">
      <w:pPr>
        <w:spacing w:after="0" w:line="240" w:lineRule="auto"/>
      </w:pPr>
      <w:r>
        <w:separator/>
      </w:r>
    </w:p>
  </w:endnote>
  <w:endnote w:type="continuationSeparator" w:id="0">
    <w:p w14:paraId="47356242" w14:textId="77777777" w:rsidR="008842F3" w:rsidRDefault="008842F3" w:rsidP="0042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747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579E9" w14:textId="4B0D2271" w:rsidR="0008029E" w:rsidRDefault="00080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DBFFF1" w14:textId="77777777" w:rsidR="00131EDF" w:rsidRDefault="00131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A7ED" w14:textId="77777777" w:rsidR="008842F3" w:rsidRDefault="008842F3" w:rsidP="00423E61">
      <w:pPr>
        <w:spacing w:after="0" w:line="240" w:lineRule="auto"/>
      </w:pPr>
      <w:r>
        <w:separator/>
      </w:r>
    </w:p>
  </w:footnote>
  <w:footnote w:type="continuationSeparator" w:id="0">
    <w:p w14:paraId="1E7FCDC6" w14:textId="77777777" w:rsidR="008842F3" w:rsidRDefault="008842F3" w:rsidP="0042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4F17" w14:textId="77777777" w:rsidR="00D902A2" w:rsidRPr="00D902A2" w:rsidRDefault="00DE6532" w:rsidP="00D902A2">
    <w:pPr>
      <w:spacing w:after="80" w:line="240" w:lineRule="auto"/>
      <w:jc w:val="right"/>
      <w:rPr>
        <w:rFonts w:ascii="Cambria Math" w:eastAsia="Georgia" w:hAnsi="Cambria Math" w:cs="Angsana New"/>
        <w:b/>
        <w:color w:val="741B47"/>
        <w:sz w:val="52"/>
        <w:szCs w:val="52"/>
        <w:lang w:val="en"/>
      </w:rPr>
    </w:pPr>
    <w:r w:rsidRPr="00D902A2">
      <w:rPr>
        <w:rFonts w:ascii="Cambria Math" w:eastAsia="Arial" w:hAnsi="Cambria Math" w:cs="Angsana New"/>
        <w:b/>
        <w:noProof/>
        <w:color w:val="C00000"/>
        <w:sz w:val="42"/>
        <w:szCs w:val="42"/>
        <w:lang w:val="en"/>
      </w:rPr>
      <w:drawing>
        <wp:anchor distT="0" distB="0" distL="114300" distR="114300" simplePos="0" relativeHeight="251658240" behindDoc="1" locked="0" layoutInCell="1" allowOverlap="1" wp14:anchorId="4BB35D07" wp14:editId="43C929F5">
          <wp:simplePos x="0" y="0"/>
          <wp:positionH relativeFrom="margin">
            <wp:posOffset>-125730</wp:posOffset>
          </wp:positionH>
          <wp:positionV relativeFrom="paragraph">
            <wp:posOffset>-144780</wp:posOffset>
          </wp:positionV>
          <wp:extent cx="2254885" cy="807720"/>
          <wp:effectExtent l="0" t="0" r="0" b="0"/>
          <wp:wrapTight wrapText="bothSides">
            <wp:wrapPolygon edited="0">
              <wp:start x="0" y="0"/>
              <wp:lineTo x="0" y="20887"/>
              <wp:lineTo x="21351" y="20887"/>
              <wp:lineTo x="21351" y="0"/>
              <wp:lineTo x="0" y="0"/>
            </wp:wrapPolygon>
          </wp:wrapTight>
          <wp:docPr id="25" name="Picture 2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2A2">
      <w:rPr>
        <w:rFonts w:ascii="Cambria Math" w:eastAsia="Georgia" w:hAnsi="Cambria Math" w:cs="Angsana New"/>
        <w:b/>
        <w:color w:val="741B47"/>
        <w:sz w:val="42"/>
        <w:szCs w:val="42"/>
        <w:lang w:val="en"/>
      </w:rPr>
      <w:t xml:space="preserve">   </w:t>
    </w:r>
    <w:r w:rsidR="00423E61" w:rsidRPr="00D902A2">
      <w:rPr>
        <w:rFonts w:ascii="Cambria Math" w:eastAsia="Georgia" w:hAnsi="Cambria Math" w:cs="Angsana New"/>
        <w:b/>
        <w:color w:val="741B47"/>
        <w:sz w:val="52"/>
        <w:szCs w:val="52"/>
        <w:lang w:val="en"/>
      </w:rPr>
      <w:t xml:space="preserve">Adults Conversational </w:t>
    </w:r>
  </w:p>
  <w:p w14:paraId="34123D6A" w14:textId="5A56D053" w:rsidR="00423E61" w:rsidRPr="00D902A2" w:rsidRDefault="00E94B89" w:rsidP="00D902A2">
    <w:pPr>
      <w:spacing w:after="80" w:line="240" w:lineRule="auto"/>
      <w:jc w:val="right"/>
      <w:rPr>
        <w:rFonts w:ascii="Cambria Math" w:eastAsia="Georgia" w:hAnsi="Cambria Math" w:cs="Angsana New"/>
        <w:b/>
        <w:color w:val="008080"/>
        <w:sz w:val="42"/>
        <w:szCs w:val="42"/>
        <w:lang w:val="en"/>
      </w:rPr>
    </w:pPr>
    <w:r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>Advanced</w:t>
    </w:r>
    <w:r w:rsidR="00DE6532" w:rsidRPr="00D902A2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 xml:space="preserve"> Part </w:t>
    </w:r>
    <w:r w:rsidR="0037184E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>2</w:t>
    </w:r>
    <w:r w:rsidR="006F1E64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 xml:space="preserve">- </w:t>
    </w:r>
    <w:r w:rsidR="006F1E64" w:rsidRPr="00891010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>Week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2.2pt;height:12.2pt" o:bullet="t">
        <v:imagedata r:id="rId1" o:title="mso2A7F"/>
      </v:shape>
    </w:pict>
  </w:numPicBullet>
  <w:abstractNum w:abstractNumId="0" w15:restartNumberingAfterBreak="0">
    <w:nsid w:val="06046C71"/>
    <w:multiLevelType w:val="hybridMultilevel"/>
    <w:tmpl w:val="3BE4277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8E9"/>
    <w:multiLevelType w:val="hybridMultilevel"/>
    <w:tmpl w:val="E1CC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DCD"/>
    <w:multiLevelType w:val="hybridMultilevel"/>
    <w:tmpl w:val="664E3E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42700"/>
    <w:multiLevelType w:val="hybridMultilevel"/>
    <w:tmpl w:val="30B62FF0"/>
    <w:lvl w:ilvl="0" w:tplc="87B01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13A96"/>
    <w:multiLevelType w:val="hybridMultilevel"/>
    <w:tmpl w:val="2738033A"/>
    <w:lvl w:ilvl="0" w:tplc="439A0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5BE3"/>
    <w:multiLevelType w:val="hybridMultilevel"/>
    <w:tmpl w:val="3C3E9446"/>
    <w:lvl w:ilvl="0" w:tplc="D392196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3035"/>
    <w:multiLevelType w:val="hybridMultilevel"/>
    <w:tmpl w:val="0146459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DC4A68"/>
    <w:multiLevelType w:val="hybridMultilevel"/>
    <w:tmpl w:val="585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4473C"/>
    <w:multiLevelType w:val="hybridMultilevel"/>
    <w:tmpl w:val="1B723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456D6"/>
    <w:multiLevelType w:val="hybridMultilevel"/>
    <w:tmpl w:val="E9D8A06E"/>
    <w:lvl w:ilvl="0" w:tplc="6A34C6A2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7F260E"/>
    <w:multiLevelType w:val="multilevel"/>
    <w:tmpl w:val="3B6E779E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1" w15:restartNumberingAfterBreak="0">
    <w:nsid w:val="2A3C78AE"/>
    <w:multiLevelType w:val="hybridMultilevel"/>
    <w:tmpl w:val="D93ECF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754BC"/>
    <w:multiLevelType w:val="hybridMultilevel"/>
    <w:tmpl w:val="EC10ADD2"/>
    <w:lvl w:ilvl="0" w:tplc="34A624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3D82"/>
    <w:multiLevelType w:val="hybridMultilevel"/>
    <w:tmpl w:val="EA487424"/>
    <w:lvl w:ilvl="0" w:tplc="06428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8F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2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6B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AA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2E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02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4F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06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670BAE"/>
    <w:multiLevelType w:val="hybridMultilevel"/>
    <w:tmpl w:val="7FA8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088B"/>
    <w:multiLevelType w:val="hybridMultilevel"/>
    <w:tmpl w:val="DC90053A"/>
    <w:lvl w:ilvl="0" w:tplc="D88E4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E7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6C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28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85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64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0C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27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2B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993A1C"/>
    <w:multiLevelType w:val="hybridMultilevel"/>
    <w:tmpl w:val="38D4976E"/>
    <w:lvl w:ilvl="0" w:tplc="80F2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3A28F6"/>
    <w:multiLevelType w:val="hybridMultilevel"/>
    <w:tmpl w:val="F5D4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36F5"/>
    <w:multiLevelType w:val="hybridMultilevel"/>
    <w:tmpl w:val="CD5AB4FA"/>
    <w:lvl w:ilvl="0" w:tplc="794CECD8">
      <w:start w:val="3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6A17CBC"/>
    <w:multiLevelType w:val="hybridMultilevel"/>
    <w:tmpl w:val="493A9DC6"/>
    <w:lvl w:ilvl="0" w:tplc="2E98E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90A56"/>
    <w:multiLevelType w:val="hybridMultilevel"/>
    <w:tmpl w:val="E55A308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53607"/>
    <w:multiLevelType w:val="hybridMultilevel"/>
    <w:tmpl w:val="C6BC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B2AC7"/>
    <w:multiLevelType w:val="hybridMultilevel"/>
    <w:tmpl w:val="AD760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04970"/>
    <w:multiLevelType w:val="hybridMultilevel"/>
    <w:tmpl w:val="D3C0E31C"/>
    <w:lvl w:ilvl="0" w:tplc="A3847B3A">
      <w:start w:val="3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0FB2CE4"/>
    <w:multiLevelType w:val="hybridMultilevel"/>
    <w:tmpl w:val="F7FE5B8A"/>
    <w:lvl w:ilvl="0" w:tplc="34A624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54602"/>
    <w:multiLevelType w:val="hybridMultilevel"/>
    <w:tmpl w:val="8418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180B"/>
    <w:multiLevelType w:val="hybridMultilevel"/>
    <w:tmpl w:val="391EC5A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F63879"/>
    <w:multiLevelType w:val="hybridMultilevel"/>
    <w:tmpl w:val="EE002774"/>
    <w:lvl w:ilvl="0" w:tplc="F9782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9618A7"/>
    <w:multiLevelType w:val="hybridMultilevel"/>
    <w:tmpl w:val="24BC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4145B"/>
    <w:multiLevelType w:val="hybridMultilevel"/>
    <w:tmpl w:val="415E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93400"/>
    <w:multiLevelType w:val="hybridMultilevel"/>
    <w:tmpl w:val="1FA0A426"/>
    <w:lvl w:ilvl="0" w:tplc="D29642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8181EB4"/>
    <w:multiLevelType w:val="hybridMultilevel"/>
    <w:tmpl w:val="31A60DA4"/>
    <w:lvl w:ilvl="0" w:tplc="1D00DCC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CC1FF7"/>
    <w:multiLevelType w:val="hybridMultilevel"/>
    <w:tmpl w:val="F068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14507"/>
    <w:multiLevelType w:val="multilevel"/>
    <w:tmpl w:val="BB2AC6E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num w:numId="1" w16cid:durableId="211621863">
    <w:abstractNumId w:val="4"/>
  </w:num>
  <w:num w:numId="2" w16cid:durableId="1475022283">
    <w:abstractNumId w:val="31"/>
  </w:num>
  <w:num w:numId="3" w16cid:durableId="1860847613">
    <w:abstractNumId w:val="3"/>
  </w:num>
  <w:num w:numId="4" w16cid:durableId="711076428">
    <w:abstractNumId w:val="20"/>
  </w:num>
  <w:num w:numId="5" w16cid:durableId="474029936">
    <w:abstractNumId w:val="6"/>
  </w:num>
  <w:num w:numId="6" w16cid:durableId="306860712">
    <w:abstractNumId w:val="11"/>
  </w:num>
  <w:num w:numId="7" w16cid:durableId="1955015492">
    <w:abstractNumId w:val="26"/>
  </w:num>
  <w:num w:numId="8" w16cid:durableId="1934317720">
    <w:abstractNumId w:val="27"/>
  </w:num>
  <w:num w:numId="9" w16cid:durableId="447117569">
    <w:abstractNumId w:val="16"/>
  </w:num>
  <w:num w:numId="10" w16cid:durableId="2046712826">
    <w:abstractNumId w:val="25"/>
  </w:num>
  <w:num w:numId="11" w16cid:durableId="1916285085">
    <w:abstractNumId w:val="17"/>
  </w:num>
  <w:num w:numId="12" w16cid:durableId="1308706793">
    <w:abstractNumId w:val="30"/>
  </w:num>
  <w:num w:numId="13" w16cid:durableId="2097431549">
    <w:abstractNumId w:val="0"/>
  </w:num>
  <w:num w:numId="14" w16cid:durableId="1886595599">
    <w:abstractNumId w:val="1"/>
  </w:num>
  <w:num w:numId="15" w16cid:durableId="1698002753">
    <w:abstractNumId w:val="19"/>
  </w:num>
  <w:num w:numId="16" w16cid:durableId="2130779495">
    <w:abstractNumId w:val="28"/>
  </w:num>
  <w:num w:numId="17" w16cid:durableId="793524450">
    <w:abstractNumId w:val="14"/>
  </w:num>
  <w:num w:numId="18" w16cid:durableId="668102637">
    <w:abstractNumId w:val="32"/>
  </w:num>
  <w:num w:numId="19" w16cid:durableId="109513674">
    <w:abstractNumId w:val="10"/>
  </w:num>
  <w:num w:numId="20" w16cid:durableId="1226336566">
    <w:abstractNumId w:val="2"/>
  </w:num>
  <w:num w:numId="21" w16cid:durableId="497159408">
    <w:abstractNumId w:val="5"/>
  </w:num>
  <w:num w:numId="22" w16cid:durableId="1878155157">
    <w:abstractNumId w:val="18"/>
  </w:num>
  <w:num w:numId="23" w16cid:durableId="462625861">
    <w:abstractNumId w:val="33"/>
  </w:num>
  <w:num w:numId="24" w16cid:durableId="822156682">
    <w:abstractNumId w:val="23"/>
  </w:num>
  <w:num w:numId="25" w16cid:durableId="1529875512">
    <w:abstractNumId w:val="9"/>
  </w:num>
  <w:num w:numId="26" w16cid:durableId="939261958">
    <w:abstractNumId w:val="13"/>
  </w:num>
  <w:num w:numId="27" w16cid:durableId="2000498366">
    <w:abstractNumId w:val="15"/>
  </w:num>
  <w:num w:numId="28" w16cid:durableId="1237862095">
    <w:abstractNumId w:val="8"/>
  </w:num>
  <w:num w:numId="29" w16cid:durableId="915357410">
    <w:abstractNumId w:val="7"/>
  </w:num>
  <w:num w:numId="30" w16cid:durableId="948703320">
    <w:abstractNumId w:val="22"/>
  </w:num>
  <w:num w:numId="31" w16cid:durableId="1448812808">
    <w:abstractNumId w:val="29"/>
  </w:num>
  <w:num w:numId="32" w16cid:durableId="2125420791">
    <w:abstractNumId w:val="21"/>
  </w:num>
  <w:num w:numId="33" w16cid:durableId="1280526288">
    <w:abstractNumId w:val="24"/>
  </w:num>
  <w:num w:numId="34" w16cid:durableId="15042793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61"/>
    <w:rsid w:val="00017F15"/>
    <w:rsid w:val="0004119D"/>
    <w:rsid w:val="0007398D"/>
    <w:rsid w:val="0008029E"/>
    <w:rsid w:val="00081721"/>
    <w:rsid w:val="00095CDB"/>
    <w:rsid w:val="000A0E27"/>
    <w:rsid w:val="000A438C"/>
    <w:rsid w:val="000B4297"/>
    <w:rsid w:val="000B69AF"/>
    <w:rsid w:val="000D3D7D"/>
    <w:rsid w:val="000E03C2"/>
    <w:rsid w:val="000F161A"/>
    <w:rsid w:val="000F6B93"/>
    <w:rsid w:val="0011052E"/>
    <w:rsid w:val="001302EF"/>
    <w:rsid w:val="00130D7D"/>
    <w:rsid w:val="00131EDF"/>
    <w:rsid w:val="001360FC"/>
    <w:rsid w:val="00145C8C"/>
    <w:rsid w:val="0015111D"/>
    <w:rsid w:val="00152C88"/>
    <w:rsid w:val="001555C8"/>
    <w:rsid w:val="001759DD"/>
    <w:rsid w:val="00181BA8"/>
    <w:rsid w:val="001A7BDA"/>
    <w:rsid w:val="001E4D02"/>
    <w:rsid w:val="001E67E2"/>
    <w:rsid w:val="00203C64"/>
    <w:rsid w:val="002040E9"/>
    <w:rsid w:val="002045FC"/>
    <w:rsid w:val="00215D47"/>
    <w:rsid w:val="002235EC"/>
    <w:rsid w:val="00237202"/>
    <w:rsid w:val="00261C1B"/>
    <w:rsid w:val="0026404C"/>
    <w:rsid w:val="00272ECE"/>
    <w:rsid w:val="002A0B02"/>
    <w:rsid w:val="002A0B93"/>
    <w:rsid w:val="002A73DF"/>
    <w:rsid w:val="002B097F"/>
    <w:rsid w:val="002C7EA3"/>
    <w:rsid w:val="002F0959"/>
    <w:rsid w:val="002F2569"/>
    <w:rsid w:val="00305F96"/>
    <w:rsid w:val="00311D66"/>
    <w:rsid w:val="003359B4"/>
    <w:rsid w:val="003366A3"/>
    <w:rsid w:val="0037184E"/>
    <w:rsid w:val="003B3A69"/>
    <w:rsid w:val="003D0E5F"/>
    <w:rsid w:val="003D3115"/>
    <w:rsid w:val="003E298C"/>
    <w:rsid w:val="003F05A1"/>
    <w:rsid w:val="0040335B"/>
    <w:rsid w:val="00404B91"/>
    <w:rsid w:val="004108B7"/>
    <w:rsid w:val="00423E61"/>
    <w:rsid w:val="00427A84"/>
    <w:rsid w:val="0046125F"/>
    <w:rsid w:val="00462E87"/>
    <w:rsid w:val="004673EC"/>
    <w:rsid w:val="00482994"/>
    <w:rsid w:val="00482D64"/>
    <w:rsid w:val="004A02A2"/>
    <w:rsid w:val="004C10D2"/>
    <w:rsid w:val="004D3A8E"/>
    <w:rsid w:val="004E63C9"/>
    <w:rsid w:val="004E7CA8"/>
    <w:rsid w:val="005031AD"/>
    <w:rsid w:val="00505E9E"/>
    <w:rsid w:val="005514FC"/>
    <w:rsid w:val="005559B0"/>
    <w:rsid w:val="005568EE"/>
    <w:rsid w:val="005574A5"/>
    <w:rsid w:val="005644CA"/>
    <w:rsid w:val="00571D08"/>
    <w:rsid w:val="0057239B"/>
    <w:rsid w:val="0058365E"/>
    <w:rsid w:val="00583EC0"/>
    <w:rsid w:val="00587424"/>
    <w:rsid w:val="00592652"/>
    <w:rsid w:val="00594D62"/>
    <w:rsid w:val="005B37A0"/>
    <w:rsid w:val="005B4491"/>
    <w:rsid w:val="005C2710"/>
    <w:rsid w:val="005D49E6"/>
    <w:rsid w:val="005D7260"/>
    <w:rsid w:val="00602347"/>
    <w:rsid w:val="0060284F"/>
    <w:rsid w:val="00635C0B"/>
    <w:rsid w:val="00640034"/>
    <w:rsid w:val="00641BAB"/>
    <w:rsid w:val="006555D6"/>
    <w:rsid w:val="00657373"/>
    <w:rsid w:val="00660E78"/>
    <w:rsid w:val="0067207F"/>
    <w:rsid w:val="00672FCC"/>
    <w:rsid w:val="00687194"/>
    <w:rsid w:val="00691BC8"/>
    <w:rsid w:val="00692BE4"/>
    <w:rsid w:val="006A39E8"/>
    <w:rsid w:val="006B3824"/>
    <w:rsid w:val="006B543A"/>
    <w:rsid w:val="006C6040"/>
    <w:rsid w:val="006C7364"/>
    <w:rsid w:val="006D2C1C"/>
    <w:rsid w:val="006E57C1"/>
    <w:rsid w:val="006E77B0"/>
    <w:rsid w:val="006F1C92"/>
    <w:rsid w:val="006F1E64"/>
    <w:rsid w:val="006F3D5B"/>
    <w:rsid w:val="006F4B0A"/>
    <w:rsid w:val="006F7E36"/>
    <w:rsid w:val="00706720"/>
    <w:rsid w:val="00710280"/>
    <w:rsid w:val="00713161"/>
    <w:rsid w:val="0071602C"/>
    <w:rsid w:val="00726C44"/>
    <w:rsid w:val="007749C7"/>
    <w:rsid w:val="00792BAB"/>
    <w:rsid w:val="007B5316"/>
    <w:rsid w:val="007C119B"/>
    <w:rsid w:val="007D0A94"/>
    <w:rsid w:val="007D49B3"/>
    <w:rsid w:val="007F6522"/>
    <w:rsid w:val="008074BE"/>
    <w:rsid w:val="00816AB6"/>
    <w:rsid w:val="00817EB4"/>
    <w:rsid w:val="00821933"/>
    <w:rsid w:val="008465CA"/>
    <w:rsid w:val="00866ABE"/>
    <w:rsid w:val="008714D6"/>
    <w:rsid w:val="008817DC"/>
    <w:rsid w:val="008842F3"/>
    <w:rsid w:val="00891010"/>
    <w:rsid w:val="008A0055"/>
    <w:rsid w:val="008A2B5C"/>
    <w:rsid w:val="008B0916"/>
    <w:rsid w:val="008B346C"/>
    <w:rsid w:val="008B62D4"/>
    <w:rsid w:val="008C2748"/>
    <w:rsid w:val="008C5B6D"/>
    <w:rsid w:val="008E3413"/>
    <w:rsid w:val="008F66F5"/>
    <w:rsid w:val="00907A77"/>
    <w:rsid w:val="00907FA8"/>
    <w:rsid w:val="0091241B"/>
    <w:rsid w:val="00916BF2"/>
    <w:rsid w:val="00951E30"/>
    <w:rsid w:val="0096560D"/>
    <w:rsid w:val="00971F7B"/>
    <w:rsid w:val="00972BF1"/>
    <w:rsid w:val="0098796B"/>
    <w:rsid w:val="00987B4A"/>
    <w:rsid w:val="00995D35"/>
    <w:rsid w:val="00996BFC"/>
    <w:rsid w:val="00997393"/>
    <w:rsid w:val="009B0750"/>
    <w:rsid w:val="009B22A2"/>
    <w:rsid w:val="009C1588"/>
    <w:rsid w:val="009C2A6F"/>
    <w:rsid w:val="009C41E8"/>
    <w:rsid w:val="009C46C1"/>
    <w:rsid w:val="009C5C14"/>
    <w:rsid w:val="009D3046"/>
    <w:rsid w:val="009D6A6C"/>
    <w:rsid w:val="009E0744"/>
    <w:rsid w:val="009E1EFD"/>
    <w:rsid w:val="00A10FE8"/>
    <w:rsid w:val="00A13535"/>
    <w:rsid w:val="00A1785C"/>
    <w:rsid w:val="00A328E3"/>
    <w:rsid w:val="00A37D15"/>
    <w:rsid w:val="00A60049"/>
    <w:rsid w:val="00A70812"/>
    <w:rsid w:val="00A77117"/>
    <w:rsid w:val="00A80052"/>
    <w:rsid w:val="00A807B2"/>
    <w:rsid w:val="00A94715"/>
    <w:rsid w:val="00AA6B91"/>
    <w:rsid w:val="00AB708F"/>
    <w:rsid w:val="00AE5AB9"/>
    <w:rsid w:val="00AF5683"/>
    <w:rsid w:val="00AF686F"/>
    <w:rsid w:val="00AF7686"/>
    <w:rsid w:val="00B36750"/>
    <w:rsid w:val="00B7395B"/>
    <w:rsid w:val="00B77F8D"/>
    <w:rsid w:val="00B82154"/>
    <w:rsid w:val="00B9471E"/>
    <w:rsid w:val="00BB2357"/>
    <w:rsid w:val="00BB333F"/>
    <w:rsid w:val="00BC1276"/>
    <w:rsid w:val="00BC2243"/>
    <w:rsid w:val="00BD1603"/>
    <w:rsid w:val="00BE10A5"/>
    <w:rsid w:val="00BF753B"/>
    <w:rsid w:val="00C01FD7"/>
    <w:rsid w:val="00C0671C"/>
    <w:rsid w:val="00C21FCA"/>
    <w:rsid w:val="00C5484E"/>
    <w:rsid w:val="00C62D21"/>
    <w:rsid w:val="00C85592"/>
    <w:rsid w:val="00C86258"/>
    <w:rsid w:val="00C91D29"/>
    <w:rsid w:val="00C9383B"/>
    <w:rsid w:val="00CB16FE"/>
    <w:rsid w:val="00CB6211"/>
    <w:rsid w:val="00CC08C5"/>
    <w:rsid w:val="00CC33F8"/>
    <w:rsid w:val="00CC76B4"/>
    <w:rsid w:val="00CD0442"/>
    <w:rsid w:val="00CD26E0"/>
    <w:rsid w:val="00CE2A00"/>
    <w:rsid w:val="00CF1B3C"/>
    <w:rsid w:val="00D00F7F"/>
    <w:rsid w:val="00D026C4"/>
    <w:rsid w:val="00D0380A"/>
    <w:rsid w:val="00D053F7"/>
    <w:rsid w:val="00D115A8"/>
    <w:rsid w:val="00D13D3C"/>
    <w:rsid w:val="00D25509"/>
    <w:rsid w:val="00D27950"/>
    <w:rsid w:val="00D30C50"/>
    <w:rsid w:val="00D6170B"/>
    <w:rsid w:val="00D72667"/>
    <w:rsid w:val="00D902A2"/>
    <w:rsid w:val="00D91FA5"/>
    <w:rsid w:val="00DB3927"/>
    <w:rsid w:val="00DE146A"/>
    <w:rsid w:val="00DE6532"/>
    <w:rsid w:val="00DF24FA"/>
    <w:rsid w:val="00DF5B70"/>
    <w:rsid w:val="00DF6981"/>
    <w:rsid w:val="00E0069B"/>
    <w:rsid w:val="00E05273"/>
    <w:rsid w:val="00E06848"/>
    <w:rsid w:val="00E169A7"/>
    <w:rsid w:val="00E207B2"/>
    <w:rsid w:val="00E42EA3"/>
    <w:rsid w:val="00E43CB5"/>
    <w:rsid w:val="00E550E5"/>
    <w:rsid w:val="00E5680F"/>
    <w:rsid w:val="00E632F4"/>
    <w:rsid w:val="00E7099D"/>
    <w:rsid w:val="00E84271"/>
    <w:rsid w:val="00E90F04"/>
    <w:rsid w:val="00E94B89"/>
    <w:rsid w:val="00EC4F1D"/>
    <w:rsid w:val="00EC7F6F"/>
    <w:rsid w:val="00EE50C4"/>
    <w:rsid w:val="00EE5872"/>
    <w:rsid w:val="00EF7400"/>
    <w:rsid w:val="00EF7A22"/>
    <w:rsid w:val="00F04E69"/>
    <w:rsid w:val="00F0773A"/>
    <w:rsid w:val="00F24A41"/>
    <w:rsid w:val="00F32F51"/>
    <w:rsid w:val="00F35933"/>
    <w:rsid w:val="00F64B72"/>
    <w:rsid w:val="00F76559"/>
    <w:rsid w:val="00F7769A"/>
    <w:rsid w:val="00F910F8"/>
    <w:rsid w:val="00F91347"/>
    <w:rsid w:val="00FC7980"/>
    <w:rsid w:val="00FD4600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26245"/>
  <w15:chartTrackingRefBased/>
  <w15:docId w15:val="{7758C45E-F80D-4CDD-8E13-0B2E226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61"/>
  </w:style>
  <w:style w:type="paragraph" w:styleId="Footer">
    <w:name w:val="footer"/>
    <w:basedOn w:val="Normal"/>
    <w:link w:val="Foot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61"/>
  </w:style>
  <w:style w:type="paragraph" w:styleId="ListParagraph">
    <w:name w:val="List Paragraph"/>
    <w:basedOn w:val="Normal"/>
    <w:uiPriority w:val="34"/>
    <w:qFormat/>
    <w:rsid w:val="00C01FD7"/>
    <w:pPr>
      <w:ind w:left="720"/>
      <w:contextualSpacing/>
    </w:pPr>
  </w:style>
  <w:style w:type="table" w:styleId="TableGrid">
    <w:name w:val="Table Grid"/>
    <w:basedOn w:val="TableNormal"/>
    <w:uiPriority w:val="39"/>
    <w:rsid w:val="0031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1D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1D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F7655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7655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55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76559"/>
    <w:rPr>
      <w:i/>
      <w:iCs/>
    </w:rPr>
  </w:style>
  <w:style w:type="table" w:styleId="MediumShading2-Accent5">
    <w:name w:val="Medium Shading 2 Accent 5"/>
    <w:basedOn w:val="TableNormal"/>
    <w:uiPriority w:val="64"/>
    <w:rsid w:val="00F7655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2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FA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39"/>
    <w:rsid w:val="000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1276"/>
    <w:rPr>
      <w:b/>
      <w:bCs/>
    </w:rPr>
  </w:style>
  <w:style w:type="character" w:styleId="Emphasis">
    <w:name w:val="Emphasis"/>
    <w:basedOn w:val="DefaultParagraphFont"/>
    <w:uiPriority w:val="20"/>
    <w:qFormat/>
    <w:rsid w:val="00BC1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7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5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4BF6-C5D7-4FB8-8B99-98EB92DB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ENGIE T.</dc:creator>
  <cp:keywords/>
  <dc:description/>
  <cp:lastModifiedBy>Futura Employee</cp:lastModifiedBy>
  <cp:revision>2</cp:revision>
  <cp:lastPrinted>2021-03-09T21:25:00Z</cp:lastPrinted>
  <dcterms:created xsi:type="dcterms:W3CDTF">2023-02-13T21:32:00Z</dcterms:created>
  <dcterms:modified xsi:type="dcterms:W3CDTF">2023-02-13T21:32:00Z</dcterms:modified>
</cp:coreProperties>
</file>