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A75B7F" w14:textId="77777777" w:rsidR="004C39C3" w:rsidRDefault="004C39C3" w:rsidP="00A265D2">
      <w:pPr>
        <w:ind w:left="2160" w:firstLine="720"/>
        <w:rPr>
          <w:rFonts w:ascii="Century Gothic" w:hAnsi="Century Gothic"/>
          <w:b/>
          <w:u w:val="single"/>
        </w:rPr>
      </w:pPr>
    </w:p>
    <w:p w14:paraId="08A2B399" w14:textId="64D0A270" w:rsidR="00942A8B" w:rsidRPr="00C04B37" w:rsidRDefault="00ED76AB" w:rsidP="00942A8B">
      <w:pPr>
        <w:ind w:left="2160" w:firstLine="720"/>
        <w:rPr>
          <w:rFonts w:ascii="Century Gothic" w:hAnsi="Century Gothic"/>
          <w:b/>
          <w:u w:val="single"/>
        </w:rPr>
      </w:pPr>
      <w:r w:rsidRPr="00757BBD">
        <w:rPr>
          <w:rFonts w:ascii="Century Gothic" w:hAnsi="Century Gothic"/>
          <w:noProof/>
        </w:rPr>
        <w:drawing>
          <wp:anchor distT="0" distB="0" distL="114300" distR="114300" simplePos="0" relativeHeight="251659264" behindDoc="0" locked="0" layoutInCell="1" allowOverlap="1" wp14:anchorId="683A18DC" wp14:editId="581D076E">
            <wp:simplePos x="0" y="0"/>
            <wp:positionH relativeFrom="margin">
              <wp:align>left</wp:align>
            </wp:positionH>
            <wp:positionV relativeFrom="paragraph">
              <wp:posOffset>-104775</wp:posOffset>
            </wp:positionV>
            <wp:extent cx="1260017" cy="40957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60017" cy="409575"/>
                    </a:xfrm>
                    <a:prstGeom prst="rect">
                      <a:avLst/>
                    </a:prstGeom>
                  </pic:spPr>
                </pic:pic>
              </a:graphicData>
            </a:graphic>
            <wp14:sizeRelH relativeFrom="margin">
              <wp14:pctWidth>0</wp14:pctWidth>
            </wp14:sizeRelH>
            <wp14:sizeRelV relativeFrom="margin">
              <wp14:pctHeight>0</wp14:pctHeight>
            </wp14:sizeRelV>
          </wp:anchor>
        </w:drawing>
      </w:r>
      <w:r w:rsidR="003E6C71">
        <w:rPr>
          <w:rFonts w:ascii="Century Gothic" w:hAnsi="Century Gothic"/>
          <w:b/>
          <w:u w:val="single"/>
        </w:rPr>
        <w:t>Spanish Prep Enrichment</w:t>
      </w:r>
      <w:r w:rsidRPr="00757BBD">
        <w:rPr>
          <w:rFonts w:ascii="Century Gothic" w:hAnsi="Century Gothic"/>
          <w:b/>
          <w:u w:val="single"/>
        </w:rPr>
        <w:t xml:space="preserve"> Lesson Plan Outline</w:t>
      </w:r>
      <w:r w:rsidR="00A265D2" w:rsidRPr="00757BBD">
        <w:rPr>
          <w:rFonts w:ascii="Century Gothic" w:hAnsi="Century Gothic"/>
          <w:b/>
          <w:u w:val="single"/>
        </w:rPr>
        <w:t xml:space="preserve"> Day</w:t>
      </w:r>
      <w:r w:rsidR="0083248E">
        <w:rPr>
          <w:rFonts w:ascii="Century Gothic" w:hAnsi="Century Gothic"/>
          <w:b/>
          <w:u w:val="single"/>
        </w:rPr>
        <w:t xml:space="preserve"> </w:t>
      </w:r>
      <w:r w:rsidR="00942A8B">
        <w:rPr>
          <w:rFonts w:ascii="Century Gothic" w:hAnsi="Century Gothic"/>
          <w:b/>
          <w:u w:val="single"/>
        </w:rPr>
        <w:t>7</w:t>
      </w:r>
    </w:p>
    <w:p w14:paraId="01B13009" w14:textId="514FA027" w:rsidR="00ED76AB" w:rsidRPr="00757BBD" w:rsidRDefault="002778EF" w:rsidP="00757BBD">
      <w:pPr>
        <w:ind w:left="720" w:firstLine="720"/>
        <w:rPr>
          <w:rFonts w:ascii="Century Gothic" w:hAnsi="Century Gothic"/>
          <w:b/>
          <w:u w:val="single"/>
        </w:rPr>
      </w:pPr>
      <w:r w:rsidRPr="00757BBD">
        <w:rPr>
          <w:rFonts w:ascii="Century Gothic" w:hAnsi="Century Gothic"/>
          <w:noProof/>
        </w:rPr>
        <mc:AlternateContent>
          <mc:Choice Requires="wps">
            <w:drawing>
              <wp:anchor distT="45720" distB="45720" distL="114300" distR="114300" simplePos="0" relativeHeight="251661312" behindDoc="0" locked="0" layoutInCell="1" allowOverlap="1" wp14:anchorId="3EE0CCAB" wp14:editId="411CD1FC">
                <wp:simplePos x="0" y="0"/>
                <wp:positionH relativeFrom="margin">
                  <wp:posOffset>276225</wp:posOffset>
                </wp:positionH>
                <wp:positionV relativeFrom="paragraph">
                  <wp:posOffset>256540</wp:posOffset>
                </wp:positionV>
                <wp:extent cx="6436783" cy="1590675"/>
                <wp:effectExtent l="19050" t="19050" r="21590"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6783" cy="1590675"/>
                        </a:xfrm>
                        <a:prstGeom prst="rect">
                          <a:avLst/>
                        </a:prstGeom>
                        <a:solidFill>
                          <a:srgbClr val="FFFFFF"/>
                        </a:solidFill>
                        <a:ln w="28575" cmpd="dbl">
                          <a:solidFill>
                            <a:srgbClr val="000000"/>
                          </a:solidFill>
                          <a:miter lim="800000"/>
                          <a:headEnd/>
                          <a:tailEnd/>
                        </a:ln>
                      </wps:spPr>
                      <wps:txbx>
                        <w:txbxContent>
                          <w:p w14:paraId="6AF84C28" w14:textId="77777777" w:rsidR="00ED76AB" w:rsidRPr="00757BBD" w:rsidRDefault="00ED76AB" w:rsidP="00ED76AB">
                            <w:pPr>
                              <w:spacing w:after="0"/>
                              <w:rPr>
                                <w:b/>
                                <w:sz w:val="20"/>
                                <w:szCs w:val="20"/>
                                <w:u w:val="single"/>
                              </w:rPr>
                            </w:pPr>
                            <w:r w:rsidRPr="00757BBD">
                              <w:rPr>
                                <w:b/>
                                <w:sz w:val="20"/>
                                <w:szCs w:val="20"/>
                                <w:u w:val="single"/>
                              </w:rPr>
                              <w:t xml:space="preserve">Materials: </w:t>
                            </w:r>
                          </w:p>
                          <w:p w14:paraId="41BC4819" w14:textId="6CA4A159" w:rsidR="00ED76AB" w:rsidRPr="00757BBD" w:rsidRDefault="00ED76AB" w:rsidP="005B2E4F">
                            <w:pPr>
                              <w:pStyle w:val="ListParagraph"/>
                              <w:numPr>
                                <w:ilvl w:val="0"/>
                                <w:numId w:val="1"/>
                              </w:numPr>
                              <w:spacing w:after="0" w:line="276" w:lineRule="auto"/>
                              <w:ind w:left="360" w:hanging="270"/>
                              <w:rPr>
                                <w:rFonts w:ascii="Century Gothic" w:hAnsi="Century Gothic" w:cstheme="minorHAnsi"/>
                                <w:sz w:val="20"/>
                                <w:szCs w:val="20"/>
                              </w:rPr>
                            </w:pPr>
                            <w:r w:rsidRPr="00757BBD">
                              <w:rPr>
                                <w:rFonts w:ascii="Century Gothic" w:hAnsi="Century Gothic" w:cstheme="minorHAnsi"/>
                                <w:sz w:val="20"/>
                                <w:szCs w:val="20"/>
                              </w:rPr>
                              <w:t xml:space="preserve">Attendance List </w:t>
                            </w:r>
                            <w:r w:rsidR="00A265D2" w:rsidRPr="00757BBD">
                              <w:rPr>
                                <w:rFonts w:ascii="Century Gothic" w:hAnsi="Century Gothic" w:cstheme="minorHAnsi"/>
                                <w:sz w:val="20"/>
                                <w:szCs w:val="20"/>
                              </w:rPr>
                              <w:t xml:space="preserve">printed </w:t>
                            </w:r>
                            <w:r w:rsidRPr="00757BBD">
                              <w:rPr>
                                <w:rFonts w:ascii="Century Gothic" w:hAnsi="Century Gothic" w:cstheme="minorHAnsi"/>
                                <w:sz w:val="20"/>
                                <w:szCs w:val="20"/>
                              </w:rPr>
                              <w:t xml:space="preserve">with Emergency Numbers </w:t>
                            </w:r>
                          </w:p>
                          <w:p w14:paraId="6F26C6B0" w14:textId="05BD4B65" w:rsidR="00ED76AB" w:rsidRPr="00757BBD" w:rsidRDefault="00ED76AB" w:rsidP="00ED76AB">
                            <w:pPr>
                              <w:pStyle w:val="ListParagraph"/>
                              <w:numPr>
                                <w:ilvl w:val="0"/>
                                <w:numId w:val="1"/>
                              </w:numPr>
                              <w:spacing w:after="0" w:line="276" w:lineRule="auto"/>
                              <w:ind w:left="360" w:hanging="270"/>
                              <w:rPr>
                                <w:rFonts w:ascii="Century Gothic" w:hAnsi="Century Gothic" w:cstheme="minorHAnsi"/>
                                <w:sz w:val="20"/>
                                <w:szCs w:val="20"/>
                              </w:rPr>
                            </w:pPr>
                            <w:r w:rsidRPr="00757BBD">
                              <w:rPr>
                                <w:rFonts w:ascii="Century Gothic" w:hAnsi="Century Gothic" w:cstheme="minorHAnsi"/>
                                <w:sz w:val="20"/>
                                <w:szCs w:val="20"/>
                              </w:rPr>
                              <w:t xml:space="preserve">Students Responsibility Poster &amp; Star Chart </w:t>
                            </w:r>
                          </w:p>
                          <w:p w14:paraId="4A020AFA" w14:textId="576ADF14" w:rsidR="00A265D2" w:rsidRPr="00757BBD" w:rsidRDefault="00A265D2" w:rsidP="00ED76AB">
                            <w:pPr>
                              <w:pStyle w:val="ListParagraph"/>
                              <w:numPr>
                                <w:ilvl w:val="0"/>
                                <w:numId w:val="1"/>
                              </w:numPr>
                              <w:spacing w:after="0" w:line="276" w:lineRule="auto"/>
                              <w:ind w:left="360" w:hanging="270"/>
                              <w:rPr>
                                <w:rFonts w:ascii="Century Gothic" w:hAnsi="Century Gothic" w:cstheme="minorHAnsi"/>
                                <w:sz w:val="20"/>
                                <w:szCs w:val="20"/>
                              </w:rPr>
                            </w:pPr>
                            <w:r w:rsidRPr="00757BBD">
                              <w:rPr>
                                <w:rFonts w:ascii="Century Gothic" w:hAnsi="Century Gothic" w:cstheme="minorHAnsi"/>
                                <w:sz w:val="20"/>
                                <w:szCs w:val="20"/>
                              </w:rPr>
                              <w:t xml:space="preserve">Name stickers or name tents, </w:t>
                            </w:r>
                            <w:r w:rsidR="00897DFA">
                              <w:rPr>
                                <w:rFonts w:ascii="Century Gothic" w:hAnsi="Century Gothic" w:cstheme="minorHAnsi"/>
                                <w:sz w:val="20"/>
                                <w:szCs w:val="20"/>
                              </w:rPr>
                              <w:t>***Student certificates with sticker incentives optional- other incentives for middle school like games, prizes, cultural treats can be used instead.</w:t>
                            </w:r>
                          </w:p>
                          <w:p w14:paraId="16BDF4D3" w14:textId="09CD8C62" w:rsidR="00ED76AB" w:rsidRDefault="00ED76AB" w:rsidP="009641A5">
                            <w:pPr>
                              <w:pStyle w:val="ListParagraph"/>
                              <w:numPr>
                                <w:ilvl w:val="0"/>
                                <w:numId w:val="1"/>
                              </w:numPr>
                              <w:spacing w:after="0" w:line="276" w:lineRule="auto"/>
                              <w:ind w:left="360" w:hanging="270"/>
                              <w:rPr>
                                <w:rFonts w:ascii="Century Gothic" w:hAnsi="Century Gothic" w:cstheme="minorHAnsi"/>
                                <w:sz w:val="20"/>
                                <w:szCs w:val="20"/>
                              </w:rPr>
                            </w:pPr>
                            <w:r w:rsidRPr="00757BBD">
                              <w:rPr>
                                <w:rFonts w:ascii="Century Gothic" w:hAnsi="Century Gothic" w:cstheme="minorHAnsi"/>
                                <w:sz w:val="20"/>
                                <w:szCs w:val="20"/>
                              </w:rPr>
                              <w:t>Cultural visuals</w:t>
                            </w:r>
                            <w:r w:rsidR="00A265D2" w:rsidRPr="00757BBD">
                              <w:rPr>
                                <w:rFonts w:ascii="Century Gothic" w:hAnsi="Century Gothic" w:cstheme="minorHAnsi"/>
                                <w:sz w:val="20"/>
                                <w:szCs w:val="20"/>
                              </w:rPr>
                              <w:t xml:space="preserve"> from intranet </w:t>
                            </w:r>
                            <w:r w:rsidR="003E6C71">
                              <w:rPr>
                                <w:rFonts w:ascii="Century Gothic" w:hAnsi="Century Gothic" w:cstheme="minorHAnsi"/>
                                <w:sz w:val="20"/>
                                <w:szCs w:val="20"/>
                              </w:rPr>
                              <w:t>if applicable</w:t>
                            </w:r>
                          </w:p>
                          <w:p w14:paraId="6D3CBF5F" w14:textId="52BC396A" w:rsidR="009641A5" w:rsidRPr="009641A5" w:rsidRDefault="004C39C3" w:rsidP="009641A5">
                            <w:pPr>
                              <w:pStyle w:val="ListParagraph"/>
                              <w:numPr>
                                <w:ilvl w:val="0"/>
                                <w:numId w:val="1"/>
                              </w:numPr>
                              <w:spacing w:after="0" w:line="276" w:lineRule="auto"/>
                              <w:ind w:left="360" w:hanging="270"/>
                              <w:rPr>
                                <w:rFonts w:ascii="Century Gothic" w:hAnsi="Century Gothic" w:cstheme="minorHAnsi"/>
                                <w:sz w:val="20"/>
                                <w:szCs w:val="20"/>
                              </w:rPr>
                            </w:pPr>
                            <w:r w:rsidRPr="00993A83">
                              <w:rPr>
                                <w:rFonts w:ascii="Century Gothic" w:hAnsi="Century Gothic" w:cstheme="minorHAnsi"/>
                                <w:sz w:val="20"/>
                                <w:szCs w:val="20"/>
                              </w:rPr>
                              <w:t xml:space="preserve">Materials: </w:t>
                            </w:r>
                            <w:r w:rsidR="009641A5" w:rsidRPr="00993A83">
                              <w:rPr>
                                <w:rFonts w:ascii="Century Gothic" w:hAnsi="Century Gothic" w:cstheme="minorHAnsi"/>
                                <w:sz w:val="20"/>
                                <w:szCs w:val="20"/>
                              </w:rPr>
                              <w:t>Student</w:t>
                            </w:r>
                            <w:r w:rsidR="009641A5">
                              <w:rPr>
                                <w:rFonts w:ascii="Century Gothic" w:hAnsi="Century Gothic" w:cstheme="minorHAnsi"/>
                                <w:sz w:val="20"/>
                                <w:szCs w:val="20"/>
                              </w:rPr>
                              <w:t xml:space="preserve"> Resource page copies</w:t>
                            </w:r>
                            <w:r w:rsidR="00F42872">
                              <w:rPr>
                                <w:rFonts w:ascii="Century Gothic" w:hAnsi="Century Gothic" w:cstheme="minorHAnsi"/>
                                <w:sz w:val="20"/>
                                <w:szCs w:val="20"/>
                              </w:rPr>
                              <w:t xml:space="preserve">, </w:t>
                            </w:r>
                            <w:r w:rsidR="00EE7C54">
                              <w:rPr>
                                <w:rFonts w:ascii="Century Gothic" w:hAnsi="Century Gothic" w:cstheme="minorHAnsi"/>
                                <w:sz w:val="20"/>
                                <w:szCs w:val="20"/>
                              </w:rPr>
                              <w:t>family tree handout</w:t>
                            </w:r>
                            <w:r w:rsidR="00C749F5">
                              <w:rPr>
                                <w:rFonts w:ascii="Century Gothic" w:hAnsi="Century Gothic" w:cstheme="minorHAnsi"/>
                                <w:sz w:val="20"/>
                                <w:szCs w:val="20"/>
                              </w:rPr>
                              <w:t>, Lotería, ball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E0CCAB" id="_x0000_t202" coordsize="21600,21600" o:spt="202" path="m,l,21600r21600,l21600,xe">
                <v:stroke joinstyle="miter"/>
                <v:path gradientshapeok="t" o:connecttype="rect"/>
              </v:shapetype>
              <v:shape id="Text Box 3" o:spid="_x0000_s1026" type="#_x0000_t202" style="position:absolute;left:0;text-align:left;margin-left:21.75pt;margin-top:20.2pt;width:506.85pt;height:125.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" strokeweight="2.25pt">
                <v:stroke linestyle="thinThin"/>
                <v:textbox>
                  <w:txbxContent>
                    <w:p w14:paraId="6AF84C28" w14:textId="77777777" w:rsidR="00ED76AB" w:rsidRPr="00757BBD" w:rsidRDefault="00ED76AB" w:rsidP="00ED76AB">
                      <w:pPr>
                        <w:spacing w:after="0"/>
                        <w:rPr>
                          <w:b/>
                          <w:sz w:val="20"/>
                          <w:szCs w:val="20"/>
                          <w:u w:val="single"/>
                        </w:rPr>
                      </w:pPr>
                      <w:r w:rsidRPr="00757BBD">
                        <w:rPr>
                          <w:b/>
                          <w:sz w:val="20"/>
                          <w:szCs w:val="20"/>
                          <w:u w:val="single"/>
                        </w:rPr>
                        <w:t xml:space="preserve">Materials: </w:t>
                      </w:r>
                    </w:p>
                    <w:p w14:paraId="41BC4819" w14:textId="6CA4A159" w:rsidR="00ED76AB" w:rsidRPr="00757BBD" w:rsidRDefault="00ED76AB" w:rsidP="005B2E4F">
                      <w:pPr>
                        <w:pStyle w:val="ListParagraph"/>
                        <w:numPr>
                          <w:ilvl w:val="0"/>
                          <w:numId w:val="1"/>
                        </w:numPr>
                        <w:spacing w:after="0" w:line="276" w:lineRule="auto"/>
                        <w:ind w:left="360" w:hanging="270"/>
                        <w:rPr>
                          <w:rFonts w:ascii="Century Gothic" w:hAnsi="Century Gothic" w:cstheme="minorHAnsi"/>
                          <w:sz w:val="20"/>
                          <w:szCs w:val="20"/>
                        </w:rPr>
                      </w:pPr>
                      <w:r w:rsidRPr="00757BBD">
                        <w:rPr>
                          <w:rFonts w:ascii="Century Gothic" w:hAnsi="Century Gothic" w:cstheme="minorHAnsi"/>
                          <w:sz w:val="20"/>
                          <w:szCs w:val="20"/>
                        </w:rPr>
                        <w:t xml:space="preserve">Attendance List </w:t>
                      </w:r>
                      <w:r w:rsidR="00A265D2" w:rsidRPr="00757BBD">
                        <w:rPr>
                          <w:rFonts w:ascii="Century Gothic" w:hAnsi="Century Gothic" w:cstheme="minorHAnsi"/>
                          <w:sz w:val="20"/>
                          <w:szCs w:val="20"/>
                        </w:rPr>
                        <w:t xml:space="preserve">printed </w:t>
                      </w:r>
                      <w:r w:rsidRPr="00757BBD">
                        <w:rPr>
                          <w:rFonts w:ascii="Century Gothic" w:hAnsi="Century Gothic" w:cstheme="minorHAnsi"/>
                          <w:sz w:val="20"/>
                          <w:szCs w:val="20"/>
                        </w:rPr>
                        <w:t xml:space="preserve">with Emergency Numbers </w:t>
                      </w:r>
                    </w:p>
                    <w:p w14:paraId="6F26C6B0" w14:textId="05BD4B65" w:rsidR="00ED76AB" w:rsidRPr="00757BBD" w:rsidRDefault="00ED76AB" w:rsidP="00ED76AB">
                      <w:pPr>
                        <w:pStyle w:val="ListParagraph"/>
                        <w:numPr>
                          <w:ilvl w:val="0"/>
                          <w:numId w:val="1"/>
                        </w:numPr>
                        <w:spacing w:after="0" w:line="276" w:lineRule="auto"/>
                        <w:ind w:left="360" w:hanging="270"/>
                        <w:rPr>
                          <w:rFonts w:ascii="Century Gothic" w:hAnsi="Century Gothic" w:cstheme="minorHAnsi"/>
                          <w:sz w:val="20"/>
                          <w:szCs w:val="20"/>
                        </w:rPr>
                      </w:pPr>
                      <w:r w:rsidRPr="00757BBD">
                        <w:rPr>
                          <w:rFonts w:ascii="Century Gothic" w:hAnsi="Century Gothic" w:cstheme="minorHAnsi"/>
                          <w:sz w:val="20"/>
                          <w:szCs w:val="20"/>
                        </w:rPr>
                        <w:t xml:space="preserve">Students Responsibility Poster &amp; Star Chart </w:t>
                      </w:r>
                    </w:p>
                    <w:p w14:paraId="4A020AFA" w14:textId="576ADF14" w:rsidR="00A265D2" w:rsidRPr="00757BBD" w:rsidRDefault="00A265D2" w:rsidP="00ED76AB">
                      <w:pPr>
                        <w:pStyle w:val="ListParagraph"/>
                        <w:numPr>
                          <w:ilvl w:val="0"/>
                          <w:numId w:val="1"/>
                        </w:numPr>
                        <w:spacing w:after="0" w:line="276" w:lineRule="auto"/>
                        <w:ind w:left="360" w:hanging="270"/>
                        <w:rPr>
                          <w:rFonts w:ascii="Century Gothic" w:hAnsi="Century Gothic" w:cstheme="minorHAnsi"/>
                          <w:sz w:val="20"/>
                          <w:szCs w:val="20"/>
                        </w:rPr>
                      </w:pPr>
                      <w:r w:rsidRPr="00757BBD">
                        <w:rPr>
                          <w:rFonts w:ascii="Century Gothic" w:hAnsi="Century Gothic" w:cstheme="minorHAnsi"/>
                          <w:sz w:val="20"/>
                          <w:szCs w:val="20"/>
                        </w:rPr>
                        <w:t xml:space="preserve">Name stickers or name tents, </w:t>
                      </w:r>
                      <w:r w:rsidR="00897DFA">
                        <w:rPr>
                          <w:rFonts w:ascii="Century Gothic" w:hAnsi="Century Gothic" w:cstheme="minorHAnsi"/>
                          <w:sz w:val="20"/>
                          <w:szCs w:val="20"/>
                        </w:rPr>
                        <w:t>***Student certificates with sticker incentives optional- other incentives for middle school like games, prizes, cultural treats can be used instead.</w:t>
                      </w:r>
                    </w:p>
                    <w:p w14:paraId="16BDF4D3" w14:textId="09CD8C62" w:rsidR="00ED76AB" w:rsidRDefault="00ED76AB" w:rsidP="009641A5">
                      <w:pPr>
                        <w:pStyle w:val="ListParagraph"/>
                        <w:numPr>
                          <w:ilvl w:val="0"/>
                          <w:numId w:val="1"/>
                        </w:numPr>
                        <w:spacing w:after="0" w:line="276" w:lineRule="auto"/>
                        <w:ind w:left="360" w:hanging="270"/>
                        <w:rPr>
                          <w:rFonts w:ascii="Century Gothic" w:hAnsi="Century Gothic" w:cstheme="minorHAnsi"/>
                          <w:sz w:val="20"/>
                          <w:szCs w:val="20"/>
                        </w:rPr>
                      </w:pPr>
                      <w:r w:rsidRPr="00757BBD">
                        <w:rPr>
                          <w:rFonts w:ascii="Century Gothic" w:hAnsi="Century Gothic" w:cstheme="minorHAnsi"/>
                          <w:sz w:val="20"/>
                          <w:szCs w:val="20"/>
                        </w:rPr>
                        <w:t>Cultural visuals</w:t>
                      </w:r>
                      <w:r w:rsidR="00A265D2" w:rsidRPr="00757BBD">
                        <w:rPr>
                          <w:rFonts w:ascii="Century Gothic" w:hAnsi="Century Gothic" w:cstheme="minorHAnsi"/>
                          <w:sz w:val="20"/>
                          <w:szCs w:val="20"/>
                        </w:rPr>
                        <w:t xml:space="preserve"> from intranet </w:t>
                      </w:r>
                      <w:r w:rsidR="003E6C71">
                        <w:rPr>
                          <w:rFonts w:ascii="Century Gothic" w:hAnsi="Century Gothic" w:cstheme="minorHAnsi"/>
                          <w:sz w:val="20"/>
                          <w:szCs w:val="20"/>
                        </w:rPr>
                        <w:t>if applicable</w:t>
                      </w:r>
                    </w:p>
                    <w:p w14:paraId="6D3CBF5F" w14:textId="52BC396A" w:rsidR="009641A5" w:rsidRPr="009641A5" w:rsidRDefault="004C39C3" w:rsidP="009641A5">
                      <w:pPr>
                        <w:pStyle w:val="ListParagraph"/>
                        <w:numPr>
                          <w:ilvl w:val="0"/>
                          <w:numId w:val="1"/>
                        </w:numPr>
                        <w:spacing w:after="0" w:line="276" w:lineRule="auto"/>
                        <w:ind w:left="360" w:hanging="270"/>
                        <w:rPr>
                          <w:rFonts w:ascii="Century Gothic" w:hAnsi="Century Gothic" w:cstheme="minorHAnsi"/>
                          <w:sz w:val="20"/>
                          <w:szCs w:val="20"/>
                        </w:rPr>
                      </w:pPr>
                      <w:r w:rsidRPr="00993A83">
                        <w:rPr>
                          <w:rFonts w:ascii="Century Gothic" w:hAnsi="Century Gothic" w:cstheme="minorHAnsi"/>
                          <w:sz w:val="20"/>
                          <w:szCs w:val="20"/>
                        </w:rPr>
                        <w:t xml:space="preserve">Materials: </w:t>
                      </w:r>
                      <w:r w:rsidR="009641A5" w:rsidRPr="00993A83">
                        <w:rPr>
                          <w:rFonts w:ascii="Century Gothic" w:hAnsi="Century Gothic" w:cstheme="minorHAnsi"/>
                          <w:sz w:val="20"/>
                          <w:szCs w:val="20"/>
                        </w:rPr>
                        <w:t>Student</w:t>
                      </w:r>
                      <w:r w:rsidR="009641A5">
                        <w:rPr>
                          <w:rFonts w:ascii="Century Gothic" w:hAnsi="Century Gothic" w:cstheme="minorHAnsi"/>
                          <w:sz w:val="20"/>
                          <w:szCs w:val="20"/>
                        </w:rPr>
                        <w:t xml:space="preserve"> Resource page copies</w:t>
                      </w:r>
                      <w:r w:rsidR="00F42872">
                        <w:rPr>
                          <w:rFonts w:ascii="Century Gothic" w:hAnsi="Century Gothic" w:cstheme="minorHAnsi"/>
                          <w:sz w:val="20"/>
                          <w:szCs w:val="20"/>
                        </w:rPr>
                        <w:t xml:space="preserve">, </w:t>
                      </w:r>
                      <w:r w:rsidR="00EE7C54">
                        <w:rPr>
                          <w:rFonts w:ascii="Century Gothic" w:hAnsi="Century Gothic" w:cstheme="minorHAnsi"/>
                          <w:sz w:val="20"/>
                          <w:szCs w:val="20"/>
                        </w:rPr>
                        <w:t>family tree handout</w:t>
                      </w:r>
                      <w:r w:rsidR="00C749F5">
                        <w:rPr>
                          <w:rFonts w:ascii="Century Gothic" w:hAnsi="Century Gothic" w:cstheme="minorHAnsi"/>
                          <w:sz w:val="20"/>
                          <w:szCs w:val="20"/>
                        </w:rPr>
                        <w:t>, Lotería, ball</w:t>
                      </w:r>
                    </w:p>
                  </w:txbxContent>
                </v:textbox>
                <w10:wrap anchorx="margin"/>
              </v:shape>
            </w:pict>
          </mc:Fallback>
        </mc:AlternateContent>
      </w:r>
      <w:r w:rsidR="00ED76AB" w:rsidRPr="00757BBD">
        <w:rPr>
          <w:rFonts w:ascii="Century Gothic" w:hAnsi="Century Gothic"/>
          <w:b/>
        </w:rPr>
        <w:t>*</w:t>
      </w:r>
      <w:r w:rsidR="00A265D2" w:rsidRPr="00757BBD">
        <w:rPr>
          <w:rFonts w:ascii="Century Gothic" w:hAnsi="Century Gothic"/>
          <w:b/>
        </w:rPr>
        <w:t>This is a simplified lesson plan outline to reference during class.</w:t>
      </w:r>
    </w:p>
    <w:p w14:paraId="058C7AE0" w14:textId="4DC9C9CD" w:rsidR="00ED76AB" w:rsidRPr="00757BBD" w:rsidRDefault="00ED76AB" w:rsidP="00757BBD">
      <w:pPr>
        <w:ind w:left="2880"/>
        <w:rPr>
          <w:rFonts w:ascii="Century Gothic" w:hAnsi="Century Gothic"/>
          <w:b/>
        </w:rPr>
      </w:pPr>
    </w:p>
    <w:p w14:paraId="7952A04A" w14:textId="51BBA428" w:rsidR="00ED76AB" w:rsidRPr="00757BBD" w:rsidRDefault="00ED76AB" w:rsidP="00757BBD">
      <w:pPr>
        <w:ind w:left="2880"/>
        <w:rPr>
          <w:rFonts w:ascii="Century Gothic" w:hAnsi="Century Gothic"/>
          <w:b/>
        </w:rPr>
      </w:pPr>
    </w:p>
    <w:p w14:paraId="71DC4190" w14:textId="53275205" w:rsidR="00ED76AB" w:rsidRPr="00757BBD" w:rsidRDefault="00ED76AB" w:rsidP="00757BBD">
      <w:pPr>
        <w:ind w:left="2880"/>
        <w:rPr>
          <w:rFonts w:ascii="Century Gothic" w:hAnsi="Century Gothic"/>
        </w:rPr>
      </w:pPr>
    </w:p>
    <w:p w14:paraId="29CC2AA0" w14:textId="77777777" w:rsidR="00ED76AB" w:rsidRPr="00757BBD" w:rsidRDefault="00ED76AB" w:rsidP="00757BBD">
      <w:pPr>
        <w:ind w:left="2880"/>
        <w:rPr>
          <w:rFonts w:ascii="Century Gothic" w:hAnsi="Century Gothic"/>
        </w:rPr>
      </w:pPr>
    </w:p>
    <w:p w14:paraId="188BF29A" w14:textId="7EB8C263" w:rsidR="00ED76AB" w:rsidRPr="00757BBD" w:rsidRDefault="00ED76AB" w:rsidP="00757BBD">
      <w:pPr>
        <w:ind w:left="2880"/>
        <w:rPr>
          <w:rFonts w:ascii="Century Gothic" w:hAnsi="Century Gothic"/>
        </w:rPr>
      </w:pPr>
    </w:p>
    <w:p w14:paraId="4BE6B372" w14:textId="354BD3CB" w:rsidR="00ED76AB" w:rsidRPr="00757BBD" w:rsidRDefault="00ED76AB" w:rsidP="00757BBD">
      <w:pPr>
        <w:ind w:left="2880"/>
        <w:rPr>
          <w:rFonts w:ascii="Century Gothic" w:hAnsi="Century Gothic"/>
        </w:rPr>
      </w:pPr>
    </w:p>
    <w:p w14:paraId="3DCE5FF7" w14:textId="7AD400D0" w:rsidR="00ED76AB" w:rsidRPr="00993A83" w:rsidRDefault="00C60A54" w:rsidP="00CF4669">
      <w:pPr>
        <w:spacing w:after="0"/>
        <w:rPr>
          <w:rFonts w:ascii="Comic Sans MS" w:hAnsi="Comic Sans MS"/>
          <w:b/>
          <w:u w:val="single"/>
        </w:rPr>
      </w:pPr>
      <w:r w:rsidRPr="00993A83">
        <w:rPr>
          <w:rFonts w:ascii="Century Gothic" w:hAnsi="Century Gothic"/>
          <w:b/>
          <w:sz w:val="20"/>
          <w:szCs w:val="20"/>
        </w:rPr>
        <w:t xml:space="preserve">Vocabulary: </w:t>
      </w:r>
      <w:r w:rsidR="00993A83">
        <w:rPr>
          <w:rFonts w:ascii="Comic Sans MS" w:hAnsi="Comic Sans MS"/>
          <w:b/>
          <w:i/>
          <w:u w:val="single"/>
        </w:rPr>
        <w:t>Mi Familia</w:t>
      </w:r>
    </w:p>
    <w:p w14:paraId="0D79AFE3" w14:textId="77777777" w:rsidR="00193BFB" w:rsidRPr="00993A83" w:rsidRDefault="00193BFB" w:rsidP="00757BBD">
      <w:pPr>
        <w:tabs>
          <w:tab w:val="left" w:pos="2400"/>
        </w:tabs>
        <w:spacing w:after="0" w:line="240" w:lineRule="auto"/>
        <w:contextualSpacing/>
        <w:rPr>
          <w:rFonts w:ascii="Century Gothic" w:hAnsi="Century Gothic"/>
          <w:b/>
          <w:sz w:val="20"/>
          <w:szCs w:val="20"/>
        </w:rPr>
      </w:pPr>
    </w:p>
    <w:tbl>
      <w:tblPr>
        <w:tblStyle w:val="TableGrid"/>
        <w:tblW w:w="10510" w:type="dxa"/>
        <w:tblInd w:w="108" w:type="dxa"/>
        <w:tblLook w:val="01E0" w:firstRow="1" w:lastRow="1" w:firstColumn="1" w:lastColumn="1" w:noHBand="0" w:noVBand="0"/>
      </w:tblPr>
      <w:tblGrid>
        <w:gridCol w:w="2536"/>
        <w:gridCol w:w="2658"/>
        <w:gridCol w:w="2658"/>
        <w:gridCol w:w="2658"/>
      </w:tblGrid>
      <w:tr w:rsidR="00993A83" w:rsidRPr="00622A82" w14:paraId="2217D708" w14:textId="77777777" w:rsidTr="00993A83">
        <w:trPr>
          <w:trHeight w:val="458"/>
        </w:trPr>
        <w:tc>
          <w:tcPr>
            <w:tcW w:w="2536" w:type="dxa"/>
          </w:tcPr>
          <w:p w14:paraId="12B24D02" w14:textId="77777777" w:rsidR="00993A83" w:rsidRPr="00993A83" w:rsidRDefault="00993A83" w:rsidP="00BB09B9">
            <w:pPr>
              <w:rPr>
                <w:rFonts w:ascii="Century Gothic" w:hAnsi="Century Gothic"/>
                <w:b/>
                <w:sz w:val="20"/>
                <w:szCs w:val="20"/>
              </w:rPr>
            </w:pPr>
            <w:r w:rsidRPr="00993A83">
              <w:rPr>
                <w:rFonts w:ascii="Century Gothic" w:hAnsi="Century Gothic"/>
                <w:b/>
                <w:sz w:val="20"/>
                <w:szCs w:val="20"/>
              </w:rPr>
              <w:t>la familia</w:t>
            </w:r>
          </w:p>
          <w:p w14:paraId="5D40FDD9" w14:textId="77777777" w:rsidR="00993A83" w:rsidRPr="00993A83" w:rsidRDefault="00993A83" w:rsidP="00BB09B9">
            <w:pPr>
              <w:rPr>
                <w:rFonts w:ascii="Century Gothic" w:hAnsi="Century Gothic"/>
                <w:b/>
                <w:sz w:val="20"/>
                <w:szCs w:val="20"/>
              </w:rPr>
            </w:pPr>
          </w:p>
        </w:tc>
        <w:tc>
          <w:tcPr>
            <w:tcW w:w="2658" w:type="dxa"/>
            <w:shd w:val="clear" w:color="auto" w:fill="E6E6E6"/>
          </w:tcPr>
          <w:p w14:paraId="2157498C" w14:textId="77777777" w:rsidR="00993A83" w:rsidRPr="00993A83" w:rsidRDefault="00993A83" w:rsidP="00BB09B9">
            <w:pPr>
              <w:rPr>
                <w:rFonts w:ascii="Century Gothic" w:hAnsi="Century Gothic"/>
                <w:sz w:val="20"/>
                <w:szCs w:val="20"/>
              </w:rPr>
            </w:pPr>
            <w:r w:rsidRPr="00993A83">
              <w:rPr>
                <w:rFonts w:ascii="Century Gothic" w:hAnsi="Century Gothic"/>
                <w:sz w:val="20"/>
                <w:szCs w:val="20"/>
              </w:rPr>
              <w:t>the family</w:t>
            </w:r>
          </w:p>
        </w:tc>
        <w:tc>
          <w:tcPr>
            <w:tcW w:w="2658" w:type="dxa"/>
          </w:tcPr>
          <w:p w14:paraId="2CAD3FED" w14:textId="77777777" w:rsidR="00993A83" w:rsidRPr="00993A83" w:rsidRDefault="00993A83" w:rsidP="00BB09B9">
            <w:pPr>
              <w:rPr>
                <w:rFonts w:ascii="Century Gothic" w:hAnsi="Century Gothic"/>
                <w:b/>
                <w:sz w:val="20"/>
                <w:szCs w:val="20"/>
              </w:rPr>
            </w:pPr>
            <w:r w:rsidRPr="00993A83">
              <w:rPr>
                <w:rFonts w:ascii="Century Gothic" w:hAnsi="Century Gothic"/>
                <w:b/>
                <w:sz w:val="20"/>
                <w:szCs w:val="20"/>
              </w:rPr>
              <w:t xml:space="preserve">mayor </w:t>
            </w:r>
          </w:p>
        </w:tc>
        <w:tc>
          <w:tcPr>
            <w:tcW w:w="2658" w:type="dxa"/>
            <w:shd w:val="clear" w:color="auto" w:fill="E6E6E6"/>
          </w:tcPr>
          <w:p w14:paraId="0D7A2631" w14:textId="77777777" w:rsidR="00993A83" w:rsidRPr="00993A83" w:rsidRDefault="00993A83" w:rsidP="00BB09B9">
            <w:pPr>
              <w:rPr>
                <w:rFonts w:ascii="Century Gothic" w:hAnsi="Century Gothic"/>
                <w:sz w:val="20"/>
                <w:szCs w:val="20"/>
              </w:rPr>
            </w:pPr>
            <w:r w:rsidRPr="00993A83">
              <w:rPr>
                <w:rFonts w:ascii="Century Gothic" w:hAnsi="Century Gothic"/>
                <w:sz w:val="20"/>
                <w:szCs w:val="20"/>
              </w:rPr>
              <w:t xml:space="preserve">older </w:t>
            </w:r>
          </w:p>
        </w:tc>
      </w:tr>
      <w:tr w:rsidR="00993A83" w:rsidRPr="00622A82" w14:paraId="6A256B8B" w14:textId="77777777" w:rsidTr="00993A83">
        <w:trPr>
          <w:trHeight w:val="458"/>
        </w:trPr>
        <w:tc>
          <w:tcPr>
            <w:tcW w:w="2536" w:type="dxa"/>
          </w:tcPr>
          <w:p w14:paraId="07A10E59" w14:textId="77777777" w:rsidR="00993A83" w:rsidRPr="00993A83" w:rsidRDefault="00993A83" w:rsidP="00BB09B9">
            <w:pPr>
              <w:rPr>
                <w:rFonts w:ascii="Century Gothic" w:hAnsi="Century Gothic"/>
                <w:b/>
                <w:sz w:val="20"/>
                <w:szCs w:val="20"/>
              </w:rPr>
            </w:pPr>
            <w:r w:rsidRPr="00993A83">
              <w:rPr>
                <w:rFonts w:ascii="Century Gothic" w:hAnsi="Century Gothic"/>
                <w:b/>
                <w:sz w:val="20"/>
                <w:szCs w:val="20"/>
              </w:rPr>
              <w:t>la madre</w:t>
            </w:r>
          </w:p>
          <w:p w14:paraId="48B027E6" w14:textId="77777777" w:rsidR="00993A83" w:rsidRPr="00993A83" w:rsidRDefault="00993A83" w:rsidP="00BB09B9">
            <w:pPr>
              <w:rPr>
                <w:rFonts w:ascii="Century Gothic" w:hAnsi="Century Gothic"/>
                <w:b/>
                <w:sz w:val="20"/>
                <w:szCs w:val="20"/>
              </w:rPr>
            </w:pPr>
          </w:p>
        </w:tc>
        <w:tc>
          <w:tcPr>
            <w:tcW w:w="2658" w:type="dxa"/>
            <w:shd w:val="clear" w:color="auto" w:fill="E6E6E6"/>
          </w:tcPr>
          <w:p w14:paraId="28F78BE8" w14:textId="77777777" w:rsidR="00993A83" w:rsidRPr="00993A83" w:rsidRDefault="00993A83" w:rsidP="00BB09B9">
            <w:pPr>
              <w:rPr>
                <w:rFonts w:ascii="Century Gothic" w:hAnsi="Century Gothic"/>
                <w:sz w:val="20"/>
                <w:szCs w:val="20"/>
              </w:rPr>
            </w:pPr>
            <w:r w:rsidRPr="00993A83">
              <w:rPr>
                <w:rFonts w:ascii="Century Gothic" w:hAnsi="Century Gothic"/>
                <w:sz w:val="20"/>
                <w:szCs w:val="20"/>
              </w:rPr>
              <w:t>the mother</w:t>
            </w:r>
          </w:p>
        </w:tc>
        <w:tc>
          <w:tcPr>
            <w:tcW w:w="2658" w:type="dxa"/>
          </w:tcPr>
          <w:p w14:paraId="3BBF0598" w14:textId="77777777" w:rsidR="00993A83" w:rsidRPr="00993A83" w:rsidRDefault="00993A83" w:rsidP="00BB09B9">
            <w:pPr>
              <w:rPr>
                <w:rFonts w:ascii="Century Gothic" w:hAnsi="Century Gothic"/>
                <w:b/>
                <w:sz w:val="20"/>
                <w:szCs w:val="20"/>
              </w:rPr>
            </w:pPr>
            <w:r w:rsidRPr="00993A83">
              <w:rPr>
                <w:rFonts w:ascii="Century Gothic" w:hAnsi="Century Gothic"/>
                <w:b/>
                <w:sz w:val="20"/>
                <w:szCs w:val="20"/>
              </w:rPr>
              <w:t xml:space="preserve">menor </w:t>
            </w:r>
          </w:p>
        </w:tc>
        <w:tc>
          <w:tcPr>
            <w:tcW w:w="2658" w:type="dxa"/>
            <w:shd w:val="clear" w:color="auto" w:fill="E6E6E6"/>
          </w:tcPr>
          <w:p w14:paraId="2A46688B" w14:textId="77777777" w:rsidR="00993A83" w:rsidRPr="00993A83" w:rsidRDefault="00993A83" w:rsidP="00BB09B9">
            <w:pPr>
              <w:rPr>
                <w:rFonts w:ascii="Century Gothic" w:hAnsi="Century Gothic"/>
                <w:sz w:val="20"/>
                <w:szCs w:val="20"/>
              </w:rPr>
            </w:pPr>
            <w:r w:rsidRPr="00993A83">
              <w:rPr>
                <w:rFonts w:ascii="Century Gothic" w:hAnsi="Century Gothic"/>
                <w:sz w:val="20"/>
                <w:szCs w:val="20"/>
              </w:rPr>
              <w:t>younger</w:t>
            </w:r>
          </w:p>
        </w:tc>
      </w:tr>
      <w:tr w:rsidR="00993A83" w:rsidRPr="00622A82" w14:paraId="2FE00818" w14:textId="77777777" w:rsidTr="00993A83">
        <w:trPr>
          <w:trHeight w:val="472"/>
        </w:trPr>
        <w:tc>
          <w:tcPr>
            <w:tcW w:w="2536" w:type="dxa"/>
          </w:tcPr>
          <w:p w14:paraId="389BA58A" w14:textId="77777777" w:rsidR="00993A83" w:rsidRPr="00993A83" w:rsidRDefault="00993A83" w:rsidP="00BB09B9">
            <w:pPr>
              <w:rPr>
                <w:rFonts w:ascii="Century Gothic" w:hAnsi="Century Gothic"/>
                <w:b/>
                <w:sz w:val="20"/>
                <w:szCs w:val="20"/>
              </w:rPr>
            </w:pPr>
            <w:r w:rsidRPr="00993A83">
              <w:rPr>
                <w:rFonts w:ascii="Century Gothic" w:hAnsi="Century Gothic"/>
                <w:b/>
                <w:sz w:val="20"/>
                <w:szCs w:val="20"/>
              </w:rPr>
              <w:t>la mamá</w:t>
            </w:r>
          </w:p>
        </w:tc>
        <w:tc>
          <w:tcPr>
            <w:tcW w:w="2658" w:type="dxa"/>
            <w:shd w:val="clear" w:color="auto" w:fill="E6E6E6"/>
          </w:tcPr>
          <w:p w14:paraId="462A6424" w14:textId="77777777" w:rsidR="00993A83" w:rsidRPr="00993A83" w:rsidRDefault="00993A83" w:rsidP="00BB09B9">
            <w:pPr>
              <w:rPr>
                <w:rFonts w:ascii="Century Gothic" w:hAnsi="Century Gothic"/>
                <w:sz w:val="20"/>
                <w:szCs w:val="20"/>
              </w:rPr>
            </w:pPr>
            <w:r w:rsidRPr="00993A83">
              <w:rPr>
                <w:rFonts w:ascii="Century Gothic" w:hAnsi="Century Gothic"/>
                <w:sz w:val="20"/>
                <w:szCs w:val="20"/>
              </w:rPr>
              <w:t>the mom</w:t>
            </w:r>
          </w:p>
        </w:tc>
        <w:tc>
          <w:tcPr>
            <w:tcW w:w="2658" w:type="dxa"/>
          </w:tcPr>
          <w:p w14:paraId="63509E14" w14:textId="77777777" w:rsidR="00993A83" w:rsidRPr="00993A83" w:rsidRDefault="00993A83" w:rsidP="00BB09B9">
            <w:pPr>
              <w:rPr>
                <w:rFonts w:ascii="Century Gothic" w:hAnsi="Century Gothic"/>
                <w:b/>
                <w:sz w:val="20"/>
                <w:szCs w:val="20"/>
              </w:rPr>
            </w:pPr>
            <w:r w:rsidRPr="00993A83">
              <w:rPr>
                <w:rFonts w:ascii="Century Gothic" w:hAnsi="Century Gothic"/>
                <w:b/>
                <w:sz w:val="20"/>
                <w:szCs w:val="20"/>
              </w:rPr>
              <w:t>el/la hermanastro/a</w:t>
            </w:r>
          </w:p>
        </w:tc>
        <w:tc>
          <w:tcPr>
            <w:tcW w:w="2658" w:type="dxa"/>
            <w:shd w:val="clear" w:color="auto" w:fill="E6E6E6"/>
          </w:tcPr>
          <w:p w14:paraId="26CD5FC6" w14:textId="77777777" w:rsidR="00993A83" w:rsidRPr="00993A83" w:rsidRDefault="00993A83" w:rsidP="00BB09B9">
            <w:pPr>
              <w:rPr>
                <w:rFonts w:ascii="Century Gothic" w:hAnsi="Century Gothic"/>
                <w:sz w:val="20"/>
                <w:szCs w:val="20"/>
              </w:rPr>
            </w:pPr>
            <w:r w:rsidRPr="00993A83">
              <w:rPr>
                <w:rFonts w:ascii="Century Gothic" w:hAnsi="Century Gothic"/>
                <w:sz w:val="20"/>
                <w:szCs w:val="20"/>
              </w:rPr>
              <w:t>stepbrother/ stepsister</w:t>
            </w:r>
          </w:p>
        </w:tc>
      </w:tr>
      <w:tr w:rsidR="00993A83" w:rsidRPr="00622A82" w14:paraId="16723219" w14:textId="77777777" w:rsidTr="00993A83">
        <w:trPr>
          <w:trHeight w:val="458"/>
        </w:trPr>
        <w:tc>
          <w:tcPr>
            <w:tcW w:w="2536" w:type="dxa"/>
          </w:tcPr>
          <w:p w14:paraId="40A36067" w14:textId="77777777" w:rsidR="00993A83" w:rsidRPr="00993A83" w:rsidRDefault="00993A83" w:rsidP="00BB09B9">
            <w:pPr>
              <w:rPr>
                <w:rFonts w:ascii="Century Gothic" w:hAnsi="Century Gothic"/>
                <w:b/>
                <w:sz w:val="20"/>
                <w:szCs w:val="20"/>
              </w:rPr>
            </w:pPr>
            <w:r w:rsidRPr="00993A83">
              <w:rPr>
                <w:rFonts w:ascii="Century Gothic" w:hAnsi="Century Gothic"/>
                <w:b/>
                <w:sz w:val="20"/>
                <w:szCs w:val="20"/>
              </w:rPr>
              <w:t>el padre</w:t>
            </w:r>
          </w:p>
          <w:p w14:paraId="56B62788" w14:textId="77777777" w:rsidR="00993A83" w:rsidRPr="00993A83" w:rsidRDefault="00993A83" w:rsidP="00BB09B9">
            <w:pPr>
              <w:rPr>
                <w:rFonts w:ascii="Century Gothic" w:hAnsi="Century Gothic"/>
                <w:b/>
                <w:sz w:val="20"/>
                <w:szCs w:val="20"/>
              </w:rPr>
            </w:pPr>
          </w:p>
        </w:tc>
        <w:tc>
          <w:tcPr>
            <w:tcW w:w="2658" w:type="dxa"/>
            <w:shd w:val="clear" w:color="auto" w:fill="E6E6E6"/>
          </w:tcPr>
          <w:p w14:paraId="25177DA0" w14:textId="77777777" w:rsidR="00993A83" w:rsidRPr="00993A83" w:rsidRDefault="00993A83" w:rsidP="00BB09B9">
            <w:pPr>
              <w:rPr>
                <w:rFonts w:ascii="Century Gothic" w:hAnsi="Century Gothic"/>
                <w:sz w:val="20"/>
                <w:szCs w:val="20"/>
              </w:rPr>
            </w:pPr>
            <w:r w:rsidRPr="00993A83">
              <w:rPr>
                <w:rFonts w:ascii="Century Gothic" w:hAnsi="Century Gothic"/>
                <w:sz w:val="20"/>
                <w:szCs w:val="20"/>
              </w:rPr>
              <w:t>the father</w:t>
            </w:r>
          </w:p>
        </w:tc>
        <w:tc>
          <w:tcPr>
            <w:tcW w:w="2658" w:type="dxa"/>
          </w:tcPr>
          <w:p w14:paraId="113B2836" w14:textId="77777777" w:rsidR="00993A83" w:rsidRPr="00993A83" w:rsidRDefault="00993A83" w:rsidP="00BB09B9">
            <w:pPr>
              <w:rPr>
                <w:rFonts w:ascii="Century Gothic" w:hAnsi="Century Gothic"/>
                <w:b/>
                <w:sz w:val="20"/>
                <w:szCs w:val="20"/>
              </w:rPr>
            </w:pPr>
            <w:r w:rsidRPr="00993A83">
              <w:rPr>
                <w:rFonts w:ascii="Century Gothic" w:hAnsi="Century Gothic"/>
                <w:b/>
                <w:sz w:val="20"/>
                <w:szCs w:val="20"/>
              </w:rPr>
              <w:t>el hijo único</w:t>
            </w:r>
          </w:p>
        </w:tc>
        <w:tc>
          <w:tcPr>
            <w:tcW w:w="2658" w:type="dxa"/>
            <w:shd w:val="clear" w:color="auto" w:fill="E6E6E6"/>
          </w:tcPr>
          <w:p w14:paraId="2582653A" w14:textId="77777777" w:rsidR="00993A83" w:rsidRPr="00993A83" w:rsidRDefault="00993A83" w:rsidP="00BB09B9">
            <w:pPr>
              <w:rPr>
                <w:rFonts w:ascii="Century Gothic" w:hAnsi="Century Gothic"/>
                <w:sz w:val="20"/>
                <w:szCs w:val="20"/>
              </w:rPr>
            </w:pPr>
            <w:r w:rsidRPr="00993A83">
              <w:rPr>
                <w:rFonts w:ascii="Century Gothic" w:hAnsi="Century Gothic"/>
                <w:sz w:val="20"/>
                <w:szCs w:val="20"/>
              </w:rPr>
              <w:t>the only child/son</w:t>
            </w:r>
          </w:p>
        </w:tc>
      </w:tr>
      <w:tr w:rsidR="00993A83" w:rsidRPr="00622A82" w14:paraId="7E16DDC3" w14:textId="77777777" w:rsidTr="00993A83">
        <w:trPr>
          <w:trHeight w:val="458"/>
        </w:trPr>
        <w:tc>
          <w:tcPr>
            <w:tcW w:w="2536" w:type="dxa"/>
          </w:tcPr>
          <w:p w14:paraId="35F89C42" w14:textId="77777777" w:rsidR="00993A83" w:rsidRPr="00993A83" w:rsidRDefault="00993A83" w:rsidP="00BB09B9">
            <w:pPr>
              <w:rPr>
                <w:rFonts w:ascii="Century Gothic" w:hAnsi="Century Gothic"/>
                <w:b/>
                <w:sz w:val="20"/>
                <w:szCs w:val="20"/>
              </w:rPr>
            </w:pPr>
            <w:r w:rsidRPr="00993A83">
              <w:rPr>
                <w:rFonts w:ascii="Century Gothic" w:hAnsi="Century Gothic"/>
                <w:b/>
                <w:sz w:val="20"/>
                <w:szCs w:val="20"/>
              </w:rPr>
              <w:t>el papá</w:t>
            </w:r>
          </w:p>
          <w:p w14:paraId="1D8F6C24" w14:textId="77777777" w:rsidR="00993A83" w:rsidRPr="00993A83" w:rsidRDefault="00993A83" w:rsidP="00BB09B9">
            <w:pPr>
              <w:rPr>
                <w:rFonts w:ascii="Century Gothic" w:hAnsi="Century Gothic"/>
                <w:b/>
                <w:sz w:val="20"/>
                <w:szCs w:val="20"/>
              </w:rPr>
            </w:pPr>
          </w:p>
        </w:tc>
        <w:tc>
          <w:tcPr>
            <w:tcW w:w="2658" w:type="dxa"/>
            <w:shd w:val="clear" w:color="auto" w:fill="E6E6E6"/>
          </w:tcPr>
          <w:p w14:paraId="22346497" w14:textId="77777777" w:rsidR="00993A83" w:rsidRPr="00993A83" w:rsidRDefault="00993A83" w:rsidP="00BB09B9">
            <w:pPr>
              <w:rPr>
                <w:rFonts w:ascii="Century Gothic" w:hAnsi="Century Gothic"/>
                <w:sz w:val="20"/>
                <w:szCs w:val="20"/>
              </w:rPr>
            </w:pPr>
            <w:r w:rsidRPr="00993A83">
              <w:rPr>
                <w:rFonts w:ascii="Century Gothic" w:hAnsi="Century Gothic"/>
                <w:sz w:val="20"/>
                <w:szCs w:val="20"/>
              </w:rPr>
              <w:t>the dad</w:t>
            </w:r>
          </w:p>
        </w:tc>
        <w:tc>
          <w:tcPr>
            <w:tcW w:w="2658" w:type="dxa"/>
          </w:tcPr>
          <w:p w14:paraId="4F03C195" w14:textId="77777777" w:rsidR="00993A83" w:rsidRPr="00993A83" w:rsidRDefault="00993A83" w:rsidP="00BB09B9">
            <w:pPr>
              <w:rPr>
                <w:rFonts w:ascii="Century Gothic" w:hAnsi="Century Gothic"/>
                <w:b/>
                <w:sz w:val="20"/>
                <w:szCs w:val="20"/>
              </w:rPr>
            </w:pPr>
            <w:r w:rsidRPr="00993A83">
              <w:rPr>
                <w:rFonts w:ascii="Century Gothic" w:hAnsi="Century Gothic"/>
                <w:b/>
                <w:sz w:val="20"/>
                <w:szCs w:val="20"/>
              </w:rPr>
              <w:t>la hija única</w:t>
            </w:r>
          </w:p>
        </w:tc>
        <w:tc>
          <w:tcPr>
            <w:tcW w:w="2658" w:type="dxa"/>
            <w:shd w:val="clear" w:color="auto" w:fill="E6E6E6"/>
          </w:tcPr>
          <w:p w14:paraId="5E264AF7" w14:textId="77777777" w:rsidR="00993A83" w:rsidRPr="00993A83" w:rsidRDefault="00993A83" w:rsidP="00BB09B9">
            <w:pPr>
              <w:rPr>
                <w:rFonts w:ascii="Century Gothic" w:hAnsi="Century Gothic"/>
                <w:sz w:val="20"/>
                <w:szCs w:val="20"/>
              </w:rPr>
            </w:pPr>
            <w:r w:rsidRPr="00993A83">
              <w:rPr>
                <w:rFonts w:ascii="Century Gothic" w:hAnsi="Century Gothic"/>
                <w:sz w:val="20"/>
                <w:szCs w:val="20"/>
              </w:rPr>
              <w:t>the only daughter</w:t>
            </w:r>
          </w:p>
        </w:tc>
      </w:tr>
      <w:tr w:rsidR="00993A83" w:rsidRPr="00622A82" w14:paraId="2249F1EE" w14:textId="77777777" w:rsidTr="00993A83">
        <w:trPr>
          <w:trHeight w:val="458"/>
        </w:trPr>
        <w:tc>
          <w:tcPr>
            <w:tcW w:w="2536" w:type="dxa"/>
          </w:tcPr>
          <w:p w14:paraId="4E468198" w14:textId="77777777" w:rsidR="00993A83" w:rsidRPr="00993A83" w:rsidRDefault="00993A83" w:rsidP="00BB09B9">
            <w:pPr>
              <w:rPr>
                <w:rFonts w:ascii="Century Gothic" w:hAnsi="Century Gothic"/>
                <w:b/>
                <w:sz w:val="20"/>
                <w:szCs w:val="20"/>
              </w:rPr>
            </w:pPr>
            <w:r w:rsidRPr="00993A83">
              <w:rPr>
                <w:rFonts w:ascii="Century Gothic" w:hAnsi="Century Gothic"/>
                <w:b/>
                <w:sz w:val="20"/>
                <w:szCs w:val="20"/>
              </w:rPr>
              <w:t>los padres</w:t>
            </w:r>
          </w:p>
          <w:p w14:paraId="01E67286" w14:textId="77777777" w:rsidR="00993A83" w:rsidRPr="00993A83" w:rsidRDefault="00993A83" w:rsidP="00BB09B9">
            <w:pPr>
              <w:rPr>
                <w:rFonts w:ascii="Century Gothic" w:hAnsi="Century Gothic"/>
                <w:b/>
                <w:sz w:val="20"/>
                <w:szCs w:val="20"/>
              </w:rPr>
            </w:pPr>
          </w:p>
        </w:tc>
        <w:tc>
          <w:tcPr>
            <w:tcW w:w="2658" w:type="dxa"/>
            <w:shd w:val="clear" w:color="auto" w:fill="E6E6E6"/>
          </w:tcPr>
          <w:p w14:paraId="00C42B0B" w14:textId="77777777" w:rsidR="00993A83" w:rsidRPr="00993A83" w:rsidRDefault="00993A83" w:rsidP="00BB09B9">
            <w:pPr>
              <w:rPr>
                <w:rFonts w:ascii="Century Gothic" w:hAnsi="Century Gothic"/>
                <w:sz w:val="20"/>
                <w:szCs w:val="20"/>
              </w:rPr>
            </w:pPr>
            <w:r w:rsidRPr="00993A83">
              <w:rPr>
                <w:rFonts w:ascii="Century Gothic" w:hAnsi="Century Gothic"/>
                <w:sz w:val="20"/>
                <w:szCs w:val="20"/>
              </w:rPr>
              <w:t>the parents</w:t>
            </w:r>
          </w:p>
        </w:tc>
        <w:tc>
          <w:tcPr>
            <w:tcW w:w="2658" w:type="dxa"/>
          </w:tcPr>
          <w:p w14:paraId="00B3E67F" w14:textId="77777777" w:rsidR="00993A83" w:rsidRPr="00993A83" w:rsidRDefault="00993A83" w:rsidP="00BB09B9">
            <w:pPr>
              <w:rPr>
                <w:rFonts w:ascii="Century Gothic" w:hAnsi="Century Gothic"/>
                <w:b/>
                <w:sz w:val="20"/>
                <w:szCs w:val="20"/>
              </w:rPr>
            </w:pPr>
            <w:r w:rsidRPr="00993A83">
              <w:rPr>
                <w:rFonts w:ascii="Century Gothic" w:hAnsi="Century Gothic"/>
                <w:b/>
                <w:sz w:val="20"/>
                <w:szCs w:val="20"/>
              </w:rPr>
              <w:t>el abuelo</w:t>
            </w:r>
          </w:p>
        </w:tc>
        <w:tc>
          <w:tcPr>
            <w:tcW w:w="2658" w:type="dxa"/>
            <w:shd w:val="clear" w:color="auto" w:fill="E6E6E6"/>
          </w:tcPr>
          <w:p w14:paraId="109E41AB" w14:textId="77777777" w:rsidR="00993A83" w:rsidRPr="00993A83" w:rsidRDefault="00993A83" w:rsidP="00BB09B9">
            <w:pPr>
              <w:rPr>
                <w:rFonts w:ascii="Century Gothic" w:hAnsi="Century Gothic"/>
                <w:sz w:val="20"/>
                <w:szCs w:val="20"/>
              </w:rPr>
            </w:pPr>
            <w:r w:rsidRPr="00993A83">
              <w:rPr>
                <w:rFonts w:ascii="Century Gothic" w:hAnsi="Century Gothic"/>
                <w:sz w:val="20"/>
                <w:szCs w:val="20"/>
              </w:rPr>
              <w:t>the grandfather</w:t>
            </w:r>
          </w:p>
        </w:tc>
      </w:tr>
      <w:tr w:rsidR="00993A83" w:rsidRPr="00622A82" w14:paraId="4E5D5FC5" w14:textId="77777777" w:rsidTr="00993A83">
        <w:trPr>
          <w:trHeight w:val="472"/>
        </w:trPr>
        <w:tc>
          <w:tcPr>
            <w:tcW w:w="2536" w:type="dxa"/>
          </w:tcPr>
          <w:p w14:paraId="09D2F4F6" w14:textId="77777777" w:rsidR="00993A83" w:rsidRPr="00993A83" w:rsidRDefault="00993A83" w:rsidP="00BB09B9">
            <w:pPr>
              <w:rPr>
                <w:rFonts w:ascii="Century Gothic" w:hAnsi="Century Gothic"/>
                <w:b/>
                <w:sz w:val="20"/>
                <w:szCs w:val="20"/>
              </w:rPr>
            </w:pPr>
            <w:r w:rsidRPr="00993A83">
              <w:rPr>
                <w:rFonts w:ascii="Century Gothic" w:hAnsi="Century Gothic"/>
                <w:b/>
                <w:sz w:val="20"/>
                <w:szCs w:val="20"/>
              </w:rPr>
              <w:t>la madrastra</w:t>
            </w:r>
          </w:p>
          <w:p w14:paraId="7D0C4194" w14:textId="77777777" w:rsidR="00993A83" w:rsidRPr="00993A83" w:rsidRDefault="00993A83" w:rsidP="00BB09B9">
            <w:pPr>
              <w:rPr>
                <w:rFonts w:ascii="Century Gothic" w:hAnsi="Century Gothic"/>
                <w:b/>
                <w:sz w:val="20"/>
                <w:szCs w:val="20"/>
              </w:rPr>
            </w:pPr>
          </w:p>
        </w:tc>
        <w:tc>
          <w:tcPr>
            <w:tcW w:w="2658" w:type="dxa"/>
            <w:shd w:val="clear" w:color="auto" w:fill="E6E6E6"/>
          </w:tcPr>
          <w:p w14:paraId="5A3CBE27" w14:textId="77777777" w:rsidR="00993A83" w:rsidRPr="00993A83" w:rsidRDefault="00993A83" w:rsidP="00BB09B9">
            <w:pPr>
              <w:rPr>
                <w:rFonts w:ascii="Century Gothic" w:hAnsi="Century Gothic"/>
                <w:sz w:val="20"/>
                <w:szCs w:val="20"/>
              </w:rPr>
            </w:pPr>
            <w:r w:rsidRPr="00993A83">
              <w:rPr>
                <w:rFonts w:ascii="Century Gothic" w:hAnsi="Century Gothic"/>
                <w:sz w:val="20"/>
                <w:szCs w:val="20"/>
              </w:rPr>
              <w:t>the stepmother</w:t>
            </w:r>
          </w:p>
        </w:tc>
        <w:tc>
          <w:tcPr>
            <w:tcW w:w="2658" w:type="dxa"/>
          </w:tcPr>
          <w:p w14:paraId="6757D3E1" w14:textId="77777777" w:rsidR="00993A83" w:rsidRPr="00993A83" w:rsidRDefault="00993A83" w:rsidP="00BB09B9">
            <w:pPr>
              <w:rPr>
                <w:rFonts w:ascii="Century Gothic" w:hAnsi="Century Gothic"/>
                <w:b/>
                <w:sz w:val="20"/>
                <w:szCs w:val="20"/>
              </w:rPr>
            </w:pPr>
            <w:r w:rsidRPr="00993A83">
              <w:rPr>
                <w:rFonts w:ascii="Century Gothic" w:hAnsi="Century Gothic"/>
                <w:b/>
                <w:sz w:val="20"/>
                <w:szCs w:val="20"/>
              </w:rPr>
              <w:t>la abuela</w:t>
            </w:r>
          </w:p>
        </w:tc>
        <w:tc>
          <w:tcPr>
            <w:tcW w:w="2658" w:type="dxa"/>
            <w:shd w:val="clear" w:color="auto" w:fill="E6E6E6"/>
          </w:tcPr>
          <w:p w14:paraId="2F68464A" w14:textId="77777777" w:rsidR="00993A83" w:rsidRPr="00993A83" w:rsidRDefault="00993A83" w:rsidP="00BB09B9">
            <w:pPr>
              <w:rPr>
                <w:rFonts w:ascii="Century Gothic" w:hAnsi="Century Gothic"/>
                <w:sz w:val="20"/>
                <w:szCs w:val="20"/>
              </w:rPr>
            </w:pPr>
            <w:r w:rsidRPr="00993A83">
              <w:rPr>
                <w:rFonts w:ascii="Century Gothic" w:hAnsi="Century Gothic"/>
                <w:sz w:val="20"/>
                <w:szCs w:val="20"/>
              </w:rPr>
              <w:t>the grandmother</w:t>
            </w:r>
          </w:p>
        </w:tc>
      </w:tr>
      <w:tr w:rsidR="00993A83" w:rsidRPr="00622A82" w14:paraId="10736AAE" w14:textId="77777777" w:rsidTr="00993A83">
        <w:trPr>
          <w:trHeight w:val="458"/>
        </w:trPr>
        <w:tc>
          <w:tcPr>
            <w:tcW w:w="2536" w:type="dxa"/>
          </w:tcPr>
          <w:p w14:paraId="6F2FEF11" w14:textId="77777777" w:rsidR="00993A83" w:rsidRPr="00993A83" w:rsidRDefault="00993A83" w:rsidP="00BB09B9">
            <w:pPr>
              <w:rPr>
                <w:rFonts w:ascii="Century Gothic" w:hAnsi="Century Gothic"/>
                <w:b/>
                <w:sz w:val="20"/>
                <w:szCs w:val="20"/>
              </w:rPr>
            </w:pPr>
            <w:r w:rsidRPr="00993A83">
              <w:rPr>
                <w:rFonts w:ascii="Century Gothic" w:hAnsi="Century Gothic"/>
                <w:b/>
                <w:sz w:val="20"/>
                <w:szCs w:val="20"/>
              </w:rPr>
              <w:t>el padrastro</w:t>
            </w:r>
          </w:p>
          <w:p w14:paraId="1CF34B99" w14:textId="77777777" w:rsidR="00993A83" w:rsidRPr="00993A83" w:rsidRDefault="00993A83" w:rsidP="00BB09B9">
            <w:pPr>
              <w:rPr>
                <w:rFonts w:ascii="Century Gothic" w:hAnsi="Century Gothic"/>
                <w:b/>
                <w:sz w:val="20"/>
                <w:szCs w:val="20"/>
              </w:rPr>
            </w:pPr>
          </w:p>
        </w:tc>
        <w:tc>
          <w:tcPr>
            <w:tcW w:w="2658" w:type="dxa"/>
            <w:shd w:val="clear" w:color="auto" w:fill="E6E6E6"/>
          </w:tcPr>
          <w:p w14:paraId="3CA80021" w14:textId="77777777" w:rsidR="00993A83" w:rsidRPr="00993A83" w:rsidRDefault="00993A83" w:rsidP="00BB09B9">
            <w:pPr>
              <w:rPr>
                <w:rFonts w:ascii="Century Gothic" w:hAnsi="Century Gothic"/>
                <w:sz w:val="20"/>
                <w:szCs w:val="20"/>
              </w:rPr>
            </w:pPr>
            <w:r w:rsidRPr="00993A83">
              <w:rPr>
                <w:rFonts w:ascii="Century Gothic" w:hAnsi="Century Gothic"/>
                <w:sz w:val="20"/>
                <w:szCs w:val="20"/>
              </w:rPr>
              <w:t>the stepfather</w:t>
            </w:r>
          </w:p>
        </w:tc>
        <w:tc>
          <w:tcPr>
            <w:tcW w:w="2658" w:type="dxa"/>
          </w:tcPr>
          <w:p w14:paraId="1419B9C6" w14:textId="77777777" w:rsidR="00993A83" w:rsidRPr="00993A83" w:rsidRDefault="00993A83" w:rsidP="00BB09B9">
            <w:pPr>
              <w:rPr>
                <w:rFonts w:ascii="Century Gothic" w:hAnsi="Century Gothic"/>
                <w:b/>
                <w:sz w:val="20"/>
                <w:szCs w:val="20"/>
              </w:rPr>
            </w:pPr>
            <w:r w:rsidRPr="00993A83">
              <w:rPr>
                <w:rFonts w:ascii="Century Gothic" w:hAnsi="Century Gothic"/>
                <w:b/>
                <w:sz w:val="20"/>
                <w:szCs w:val="20"/>
              </w:rPr>
              <w:t>el perro</w:t>
            </w:r>
          </w:p>
        </w:tc>
        <w:tc>
          <w:tcPr>
            <w:tcW w:w="2658" w:type="dxa"/>
            <w:shd w:val="clear" w:color="auto" w:fill="E6E6E6"/>
          </w:tcPr>
          <w:p w14:paraId="39F894DB" w14:textId="77777777" w:rsidR="00993A83" w:rsidRPr="00993A83" w:rsidRDefault="00993A83" w:rsidP="00BB09B9">
            <w:pPr>
              <w:rPr>
                <w:rFonts w:ascii="Century Gothic" w:hAnsi="Century Gothic"/>
                <w:sz w:val="20"/>
                <w:szCs w:val="20"/>
              </w:rPr>
            </w:pPr>
            <w:r w:rsidRPr="00993A83">
              <w:rPr>
                <w:rFonts w:ascii="Century Gothic" w:hAnsi="Century Gothic"/>
                <w:sz w:val="20"/>
                <w:szCs w:val="20"/>
              </w:rPr>
              <w:t>the dog</w:t>
            </w:r>
          </w:p>
        </w:tc>
      </w:tr>
      <w:tr w:rsidR="00993A83" w:rsidRPr="00622A82" w14:paraId="5DC4E95D" w14:textId="77777777" w:rsidTr="00993A83">
        <w:trPr>
          <w:trHeight w:val="458"/>
        </w:trPr>
        <w:tc>
          <w:tcPr>
            <w:tcW w:w="2536" w:type="dxa"/>
          </w:tcPr>
          <w:p w14:paraId="36D055E0" w14:textId="77777777" w:rsidR="00993A83" w:rsidRPr="00993A83" w:rsidRDefault="00993A83" w:rsidP="00BB09B9">
            <w:pPr>
              <w:rPr>
                <w:rFonts w:ascii="Century Gothic" w:hAnsi="Century Gothic"/>
                <w:b/>
                <w:sz w:val="20"/>
                <w:szCs w:val="20"/>
              </w:rPr>
            </w:pPr>
            <w:r w:rsidRPr="00993A83">
              <w:rPr>
                <w:rFonts w:ascii="Century Gothic" w:hAnsi="Century Gothic"/>
                <w:b/>
                <w:sz w:val="20"/>
                <w:szCs w:val="20"/>
              </w:rPr>
              <w:t>el/la hermano/a</w:t>
            </w:r>
          </w:p>
          <w:p w14:paraId="717B42D8" w14:textId="77777777" w:rsidR="00993A83" w:rsidRPr="00993A83" w:rsidRDefault="00993A83" w:rsidP="00BB09B9">
            <w:pPr>
              <w:rPr>
                <w:rFonts w:ascii="Century Gothic" w:hAnsi="Century Gothic"/>
                <w:b/>
                <w:sz w:val="20"/>
                <w:szCs w:val="20"/>
              </w:rPr>
            </w:pPr>
          </w:p>
        </w:tc>
        <w:tc>
          <w:tcPr>
            <w:tcW w:w="2658" w:type="dxa"/>
            <w:shd w:val="clear" w:color="auto" w:fill="E6E6E6"/>
          </w:tcPr>
          <w:p w14:paraId="20C05BD2" w14:textId="77777777" w:rsidR="00993A83" w:rsidRPr="00993A83" w:rsidRDefault="00993A83" w:rsidP="00BB09B9">
            <w:pPr>
              <w:rPr>
                <w:rFonts w:ascii="Century Gothic" w:hAnsi="Century Gothic"/>
                <w:sz w:val="20"/>
                <w:szCs w:val="20"/>
              </w:rPr>
            </w:pPr>
            <w:r w:rsidRPr="00993A83">
              <w:rPr>
                <w:rFonts w:ascii="Century Gothic" w:hAnsi="Century Gothic"/>
                <w:sz w:val="20"/>
                <w:szCs w:val="20"/>
              </w:rPr>
              <w:t>the brother / sister</w:t>
            </w:r>
          </w:p>
        </w:tc>
        <w:tc>
          <w:tcPr>
            <w:tcW w:w="2658" w:type="dxa"/>
          </w:tcPr>
          <w:p w14:paraId="0E8F4ACE" w14:textId="77777777" w:rsidR="00993A83" w:rsidRPr="00993A83" w:rsidRDefault="00993A83" w:rsidP="00BB09B9">
            <w:pPr>
              <w:rPr>
                <w:rFonts w:ascii="Century Gothic" w:hAnsi="Century Gothic"/>
                <w:b/>
                <w:sz w:val="20"/>
                <w:szCs w:val="20"/>
              </w:rPr>
            </w:pPr>
            <w:r w:rsidRPr="00993A83">
              <w:rPr>
                <w:rFonts w:ascii="Century Gothic" w:hAnsi="Century Gothic"/>
                <w:b/>
                <w:sz w:val="20"/>
                <w:szCs w:val="20"/>
              </w:rPr>
              <w:t>el gato</w:t>
            </w:r>
          </w:p>
        </w:tc>
        <w:tc>
          <w:tcPr>
            <w:tcW w:w="2658" w:type="dxa"/>
            <w:shd w:val="clear" w:color="auto" w:fill="E6E6E6"/>
          </w:tcPr>
          <w:p w14:paraId="2A356733" w14:textId="77777777" w:rsidR="00993A83" w:rsidRPr="00993A83" w:rsidRDefault="00993A83" w:rsidP="00BB09B9">
            <w:pPr>
              <w:rPr>
                <w:rFonts w:ascii="Century Gothic" w:hAnsi="Century Gothic"/>
                <w:sz w:val="20"/>
                <w:szCs w:val="20"/>
              </w:rPr>
            </w:pPr>
            <w:r w:rsidRPr="00993A83">
              <w:rPr>
                <w:rFonts w:ascii="Century Gothic" w:hAnsi="Century Gothic"/>
                <w:sz w:val="20"/>
                <w:szCs w:val="20"/>
              </w:rPr>
              <w:t>the cat</w:t>
            </w:r>
          </w:p>
        </w:tc>
      </w:tr>
      <w:tr w:rsidR="00993A83" w:rsidRPr="00622A82" w14:paraId="43ED0907" w14:textId="77777777" w:rsidTr="00993A83">
        <w:trPr>
          <w:trHeight w:val="458"/>
        </w:trPr>
        <w:tc>
          <w:tcPr>
            <w:tcW w:w="2536" w:type="dxa"/>
          </w:tcPr>
          <w:p w14:paraId="66398CD1" w14:textId="77777777" w:rsidR="00993A83" w:rsidRPr="00993A83" w:rsidRDefault="00993A83" w:rsidP="00BB09B9">
            <w:pPr>
              <w:rPr>
                <w:rFonts w:ascii="Century Gothic" w:hAnsi="Century Gothic"/>
                <w:b/>
                <w:sz w:val="20"/>
                <w:szCs w:val="20"/>
              </w:rPr>
            </w:pPr>
            <w:r w:rsidRPr="00993A83">
              <w:rPr>
                <w:rFonts w:ascii="Century Gothic" w:hAnsi="Century Gothic"/>
                <w:b/>
                <w:sz w:val="20"/>
                <w:szCs w:val="20"/>
              </w:rPr>
              <w:t>los hermanos</w:t>
            </w:r>
          </w:p>
        </w:tc>
        <w:tc>
          <w:tcPr>
            <w:tcW w:w="2658" w:type="dxa"/>
            <w:shd w:val="clear" w:color="auto" w:fill="E6E6E6"/>
          </w:tcPr>
          <w:p w14:paraId="48DC2DAE" w14:textId="77777777" w:rsidR="00993A83" w:rsidRPr="00993A83" w:rsidRDefault="00993A83" w:rsidP="00BB09B9">
            <w:pPr>
              <w:rPr>
                <w:rFonts w:ascii="Century Gothic" w:hAnsi="Century Gothic"/>
                <w:sz w:val="20"/>
                <w:szCs w:val="20"/>
              </w:rPr>
            </w:pPr>
            <w:r w:rsidRPr="00993A83">
              <w:rPr>
                <w:rFonts w:ascii="Century Gothic" w:hAnsi="Century Gothic"/>
                <w:sz w:val="20"/>
                <w:szCs w:val="20"/>
              </w:rPr>
              <w:t>the brothers/ siblings</w:t>
            </w:r>
          </w:p>
        </w:tc>
        <w:tc>
          <w:tcPr>
            <w:tcW w:w="2658" w:type="dxa"/>
          </w:tcPr>
          <w:p w14:paraId="41D13A70" w14:textId="77777777" w:rsidR="00993A83" w:rsidRPr="00993A83" w:rsidRDefault="00993A83" w:rsidP="00BB09B9">
            <w:pPr>
              <w:rPr>
                <w:rFonts w:ascii="Century Gothic" w:hAnsi="Century Gothic"/>
                <w:b/>
                <w:sz w:val="20"/>
                <w:szCs w:val="20"/>
              </w:rPr>
            </w:pPr>
            <w:r w:rsidRPr="00993A83">
              <w:rPr>
                <w:rFonts w:ascii="Century Gothic" w:hAnsi="Century Gothic"/>
                <w:b/>
                <w:sz w:val="20"/>
                <w:szCs w:val="20"/>
              </w:rPr>
              <w:t>la mascota</w:t>
            </w:r>
          </w:p>
        </w:tc>
        <w:tc>
          <w:tcPr>
            <w:tcW w:w="2658" w:type="dxa"/>
            <w:shd w:val="clear" w:color="auto" w:fill="E6E6E6"/>
          </w:tcPr>
          <w:p w14:paraId="12BBA671" w14:textId="77777777" w:rsidR="00993A83" w:rsidRPr="00993A83" w:rsidRDefault="00993A83" w:rsidP="00BB09B9">
            <w:pPr>
              <w:rPr>
                <w:rFonts w:ascii="Century Gothic" w:hAnsi="Century Gothic"/>
                <w:sz w:val="20"/>
                <w:szCs w:val="20"/>
              </w:rPr>
            </w:pPr>
            <w:r w:rsidRPr="00993A83">
              <w:rPr>
                <w:rFonts w:ascii="Century Gothic" w:hAnsi="Century Gothic"/>
                <w:sz w:val="20"/>
                <w:szCs w:val="20"/>
              </w:rPr>
              <w:t>the pet</w:t>
            </w:r>
          </w:p>
        </w:tc>
      </w:tr>
    </w:tbl>
    <w:p w14:paraId="77E2A469" w14:textId="77777777" w:rsidR="004C39C3" w:rsidRPr="00993A83" w:rsidRDefault="004C39C3" w:rsidP="00757BBD">
      <w:pPr>
        <w:tabs>
          <w:tab w:val="left" w:pos="2400"/>
        </w:tabs>
        <w:spacing w:after="0" w:line="240" w:lineRule="auto"/>
        <w:contextualSpacing/>
        <w:rPr>
          <w:rFonts w:ascii="Century Gothic" w:hAnsi="Century Gothic"/>
          <w:b/>
        </w:rPr>
      </w:pPr>
    </w:p>
    <w:p w14:paraId="242BB5E4" w14:textId="12436762" w:rsidR="00ED76AB" w:rsidRPr="00993A83" w:rsidRDefault="00ED76AB" w:rsidP="00757BBD">
      <w:pPr>
        <w:pStyle w:val="ListParagraph"/>
        <w:numPr>
          <w:ilvl w:val="0"/>
          <w:numId w:val="3"/>
        </w:numPr>
        <w:tabs>
          <w:tab w:val="left" w:pos="2400"/>
        </w:tabs>
        <w:spacing w:after="0" w:line="240" w:lineRule="auto"/>
        <w:ind w:left="1800"/>
        <w:contextualSpacing w:val="0"/>
        <w:rPr>
          <w:rFonts w:ascii="Century Gothic" w:hAnsi="Century Gothic"/>
          <w:b/>
          <w:sz w:val="20"/>
          <w:szCs w:val="20"/>
        </w:rPr>
      </w:pPr>
      <w:r w:rsidRPr="00993A83">
        <w:rPr>
          <w:rFonts w:ascii="Century Gothic" w:hAnsi="Century Gothic"/>
          <w:b/>
          <w:sz w:val="20"/>
          <w:szCs w:val="20"/>
        </w:rPr>
        <w:t>Class Greeting</w:t>
      </w:r>
      <w:r w:rsidR="00A265D2" w:rsidRPr="00993A83">
        <w:rPr>
          <w:rFonts w:ascii="Century Gothic" w:hAnsi="Century Gothic"/>
          <w:b/>
          <w:sz w:val="20"/>
          <w:szCs w:val="20"/>
        </w:rPr>
        <w:t xml:space="preserve"> &amp; Introduction</w:t>
      </w:r>
    </w:p>
    <w:p w14:paraId="2735F74D" w14:textId="2C14142E" w:rsidR="00ED76AB" w:rsidRPr="00993A83" w:rsidRDefault="00ED76AB" w:rsidP="00757BBD">
      <w:pPr>
        <w:pStyle w:val="ListParagraph"/>
        <w:numPr>
          <w:ilvl w:val="1"/>
          <w:numId w:val="3"/>
        </w:numPr>
        <w:tabs>
          <w:tab w:val="left" w:pos="2400"/>
        </w:tabs>
        <w:spacing w:after="0" w:line="240" w:lineRule="auto"/>
        <w:ind w:left="2880"/>
        <w:contextualSpacing w:val="0"/>
        <w:rPr>
          <w:rFonts w:ascii="Century Gothic" w:hAnsi="Century Gothic"/>
          <w:b/>
          <w:sz w:val="20"/>
          <w:szCs w:val="20"/>
        </w:rPr>
      </w:pPr>
      <w:r w:rsidRPr="00993A83">
        <w:rPr>
          <w:rFonts w:ascii="Century Gothic" w:hAnsi="Century Gothic"/>
          <w:b/>
          <w:sz w:val="20"/>
          <w:szCs w:val="20"/>
        </w:rPr>
        <w:t xml:space="preserve">Attendance </w:t>
      </w:r>
      <w:r w:rsidR="00A265D2" w:rsidRPr="00993A83">
        <w:rPr>
          <w:rFonts w:ascii="Century Gothic" w:hAnsi="Century Gothic"/>
          <w:b/>
          <w:sz w:val="20"/>
          <w:szCs w:val="20"/>
        </w:rPr>
        <w:t>Procedures</w:t>
      </w:r>
    </w:p>
    <w:p w14:paraId="1956EB2D" w14:textId="0F6B32DF" w:rsidR="00A265D2" w:rsidRPr="00993A83" w:rsidRDefault="00A265D2" w:rsidP="00757BBD">
      <w:pPr>
        <w:pStyle w:val="ListParagraph"/>
        <w:numPr>
          <w:ilvl w:val="1"/>
          <w:numId w:val="3"/>
        </w:numPr>
        <w:tabs>
          <w:tab w:val="left" w:pos="2400"/>
        </w:tabs>
        <w:spacing w:after="0" w:line="240" w:lineRule="auto"/>
        <w:ind w:left="2880"/>
        <w:contextualSpacing w:val="0"/>
        <w:rPr>
          <w:rFonts w:ascii="Century Gothic" w:hAnsi="Century Gothic"/>
          <w:b/>
          <w:sz w:val="20"/>
          <w:szCs w:val="20"/>
        </w:rPr>
      </w:pPr>
      <w:r w:rsidRPr="00993A83">
        <w:rPr>
          <w:rFonts w:ascii="Century Gothic" w:hAnsi="Century Gothic"/>
          <w:b/>
          <w:sz w:val="20"/>
          <w:szCs w:val="20"/>
        </w:rPr>
        <w:t>Name tags &amp; Seating Arrangement</w:t>
      </w:r>
    </w:p>
    <w:p w14:paraId="7FE0C4F3" w14:textId="47DAF537" w:rsidR="00757BBD" w:rsidRPr="00993A83" w:rsidRDefault="00757BBD" w:rsidP="00A907F2">
      <w:pPr>
        <w:tabs>
          <w:tab w:val="left" w:pos="2400"/>
        </w:tabs>
        <w:spacing w:after="0" w:line="240" w:lineRule="auto"/>
        <w:rPr>
          <w:rFonts w:ascii="Century Gothic" w:hAnsi="Century Gothic"/>
          <w:b/>
          <w:sz w:val="20"/>
          <w:szCs w:val="20"/>
          <w:lang w:val="es-CO"/>
        </w:rPr>
      </w:pPr>
    </w:p>
    <w:p w14:paraId="5712E42C" w14:textId="59924471" w:rsidR="00A265D2" w:rsidRPr="00993A83" w:rsidRDefault="00A265D2" w:rsidP="00757BBD">
      <w:pPr>
        <w:pStyle w:val="ListParagraph"/>
        <w:numPr>
          <w:ilvl w:val="0"/>
          <w:numId w:val="3"/>
        </w:numPr>
        <w:tabs>
          <w:tab w:val="left" w:pos="2400"/>
        </w:tabs>
        <w:spacing w:after="0" w:line="240" w:lineRule="auto"/>
        <w:ind w:left="1800"/>
        <w:contextualSpacing w:val="0"/>
        <w:rPr>
          <w:rFonts w:ascii="Century Gothic" w:hAnsi="Century Gothic"/>
          <w:b/>
          <w:sz w:val="20"/>
          <w:szCs w:val="20"/>
        </w:rPr>
      </w:pPr>
      <w:r w:rsidRPr="00993A83">
        <w:rPr>
          <w:rFonts w:ascii="Century Gothic" w:hAnsi="Century Gothic"/>
          <w:b/>
          <w:sz w:val="20"/>
          <w:szCs w:val="20"/>
        </w:rPr>
        <w:t>Classroom Management Information</w:t>
      </w:r>
    </w:p>
    <w:p w14:paraId="5B589008" w14:textId="4150C6E7" w:rsidR="00A265D2" w:rsidRPr="00993A83" w:rsidRDefault="00A265D2" w:rsidP="00757BBD">
      <w:pPr>
        <w:pStyle w:val="ListParagraph"/>
        <w:numPr>
          <w:ilvl w:val="1"/>
          <w:numId w:val="3"/>
        </w:numPr>
        <w:tabs>
          <w:tab w:val="left" w:pos="2400"/>
        </w:tabs>
        <w:spacing w:after="0" w:line="240" w:lineRule="auto"/>
        <w:ind w:left="2880"/>
        <w:contextualSpacing w:val="0"/>
        <w:rPr>
          <w:rFonts w:ascii="Century Gothic" w:hAnsi="Century Gothic"/>
          <w:b/>
          <w:sz w:val="20"/>
          <w:szCs w:val="20"/>
        </w:rPr>
      </w:pPr>
      <w:r w:rsidRPr="00993A83">
        <w:rPr>
          <w:rFonts w:ascii="Century Gothic" w:hAnsi="Century Gothic"/>
          <w:b/>
          <w:sz w:val="20"/>
          <w:szCs w:val="20"/>
        </w:rPr>
        <w:t>Student Responsibility Poster</w:t>
      </w:r>
    </w:p>
    <w:p w14:paraId="52EB6A54" w14:textId="64A83722" w:rsidR="00A265D2" w:rsidRPr="00993A83" w:rsidRDefault="00A265D2" w:rsidP="00757BBD">
      <w:pPr>
        <w:pStyle w:val="ListParagraph"/>
        <w:numPr>
          <w:ilvl w:val="1"/>
          <w:numId w:val="3"/>
        </w:numPr>
        <w:tabs>
          <w:tab w:val="left" w:pos="2400"/>
        </w:tabs>
        <w:spacing w:after="0" w:line="240" w:lineRule="auto"/>
        <w:ind w:left="2880"/>
        <w:contextualSpacing w:val="0"/>
        <w:rPr>
          <w:rFonts w:ascii="Century Gothic" w:hAnsi="Century Gothic"/>
          <w:b/>
          <w:sz w:val="20"/>
          <w:szCs w:val="20"/>
        </w:rPr>
      </w:pPr>
      <w:r w:rsidRPr="00993A83">
        <w:rPr>
          <w:rFonts w:ascii="Century Gothic" w:hAnsi="Century Gothic"/>
          <w:b/>
          <w:sz w:val="20"/>
          <w:szCs w:val="20"/>
        </w:rPr>
        <w:t>Star Chart</w:t>
      </w:r>
      <w:r w:rsidR="00757BBD" w:rsidRPr="00993A83">
        <w:rPr>
          <w:rFonts w:ascii="Century Gothic" w:hAnsi="Century Gothic"/>
          <w:b/>
          <w:sz w:val="20"/>
          <w:szCs w:val="20"/>
        </w:rPr>
        <w:t xml:space="preserve"> with Certificates</w:t>
      </w:r>
      <w:r w:rsidR="00897DFA" w:rsidRPr="00993A83">
        <w:rPr>
          <w:rFonts w:ascii="Century Gothic" w:hAnsi="Century Gothic"/>
          <w:b/>
          <w:sz w:val="20"/>
          <w:szCs w:val="20"/>
        </w:rPr>
        <w:t xml:space="preserve"> (if applicable)</w:t>
      </w:r>
    </w:p>
    <w:p w14:paraId="33437AAB" w14:textId="6CF09E2D" w:rsidR="00757BBD" w:rsidRPr="00993A83" w:rsidRDefault="00757BBD" w:rsidP="00757BBD">
      <w:pPr>
        <w:pStyle w:val="ListParagraph"/>
        <w:numPr>
          <w:ilvl w:val="1"/>
          <w:numId w:val="3"/>
        </w:numPr>
        <w:tabs>
          <w:tab w:val="left" w:pos="2400"/>
        </w:tabs>
        <w:spacing w:after="0" w:line="240" w:lineRule="auto"/>
        <w:ind w:left="2880"/>
        <w:contextualSpacing w:val="0"/>
        <w:rPr>
          <w:rFonts w:ascii="Century Gothic" w:hAnsi="Century Gothic"/>
          <w:b/>
          <w:sz w:val="20"/>
          <w:szCs w:val="20"/>
        </w:rPr>
      </w:pPr>
      <w:r w:rsidRPr="00993A83">
        <w:rPr>
          <w:rFonts w:ascii="Century Gothic" w:hAnsi="Century Gothic"/>
          <w:b/>
          <w:sz w:val="20"/>
          <w:szCs w:val="20"/>
        </w:rPr>
        <w:t>Attention Getter</w:t>
      </w:r>
    </w:p>
    <w:p w14:paraId="372974F4" w14:textId="77777777" w:rsidR="00757BBD" w:rsidRPr="00993A83" w:rsidRDefault="00757BBD" w:rsidP="00532C9A">
      <w:pPr>
        <w:tabs>
          <w:tab w:val="left" w:pos="2400"/>
        </w:tabs>
        <w:spacing w:after="0" w:line="240" w:lineRule="auto"/>
        <w:rPr>
          <w:rFonts w:ascii="Century Gothic" w:hAnsi="Century Gothic"/>
          <w:b/>
          <w:sz w:val="20"/>
          <w:szCs w:val="20"/>
        </w:rPr>
      </w:pPr>
    </w:p>
    <w:p w14:paraId="54017C42" w14:textId="27C2DD14" w:rsidR="00350E4A" w:rsidRPr="00993A83" w:rsidRDefault="00ED76AB" w:rsidP="00757BBD">
      <w:pPr>
        <w:pStyle w:val="ListParagraph"/>
        <w:numPr>
          <w:ilvl w:val="0"/>
          <w:numId w:val="3"/>
        </w:numPr>
        <w:tabs>
          <w:tab w:val="left" w:pos="2400"/>
        </w:tabs>
        <w:spacing w:after="0" w:line="240" w:lineRule="auto"/>
        <w:ind w:left="1800"/>
        <w:contextualSpacing w:val="0"/>
        <w:rPr>
          <w:rFonts w:ascii="Century Gothic" w:hAnsi="Century Gothic"/>
          <w:sz w:val="20"/>
          <w:szCs w:val="20"/>
        </w:rPr>
      </w:pPr>
      <w:r w:rsidRPr="00993A83">
        <w:rPr>
          <w:rFonts w:ascii="Century Gothic" w:hAnsi="Century Gothic"/>
          <w:b/>
          <w:sz w:val="20"/>
          <w:szCs w:val="20"/>
        </w:rPr>
        <w:t>Greeting Song</w:t>
      </w:r>
      <w:r w:rsidR="00897DFA" w:rsidRPr="00993A83">
        <w:rPr>
          <w:rFonts w:ascii="Century Gothic" w:hAnsi="Century Gothic"/>
          <w:b/>
          <w:sz w:val="20"/>
          <w:szCs w:val="20"/>
        </w:rPr>
        <w:t xml:space="preserve"> Example here: </w:t>
      </w:r>
      <w:hyperlink r:id="rId6" w:history="1">
        <w:r w:rsidR="00897DFA" w:rsidRPr="00993A83">
          <w:rPr>
            <w:rStyle w:val="Hyperlink"/>
            <w:rFonts w:ascii="Century Gothic" w:hAnsi="Century Gothic"/>
            <w:b/>
            <w:sz w:val="20"/>
            <w:szCs w:val="20"/>
          </w:rPr>
          <w:t>https://vimeo.com/255133842?share=copy</w:t>
        </w:r>
      </w:hyperlink>
      <w:r w:rsidR="00897DFA" w:rsidRPr="00993A83">
        <w:rPr>
          <w:rFonts w:ascii="Century Gothic" w:hAnsi="Century Gothic"/>
          <w:b/>
          <w:sz w:val="20"/>
          <w:szCs w:val="20"/>
        </w:rPr>
        <w:t xml:space="preserve"> </w:t>
      </w:r>
      <w:r w:rsidR="000606D0" w:rsidRPr="00993A83">
        <w:rPr>
          <w:rFonts w:ascii="Century Gothic" w:hAnsi="Century Gothic"/>
          <w:b/>
          <w:sz w:val="20"/>
          <w:szCs w:val="20"/>
        </w:rPr>
        <w:t xml:space="preserve"> &amp; Conversation practice</w:t>
      </w:r>
    </w:p>
    <w:p w14:paraId="091911E5" w14:textId="77777777" w:rsidR="00F1701F" w:rsidRPr="00993A83" w:rsidRDefault="00F1701F" w:rsidP="00993A83">
      <w:pPr>
        <w:tabs>
          <w:tab w:val="left" w:pos="2400"/>
        </w:tabs>
        <w:spacing w:after="0" w:line="240" w:lineRule="auto"/>
        <w:rPr>
          <w:rFonts w:ascii="Century Gothic" w:hAnsi="Century Gothic"/>
          <w:sz w:val="20"/>
          <w:szCs w:val="20"/>
        </w:rPr>
      </w:pPr>
    </w:p>
    <w:p w14:paraId="2F9D00E3" w14:textId="7139FB6F" w:rsidR="00993A83" w:rsidRPr="002A6678" w:rsidRDefault="00F1701F" w:rsidP="00993A83">
      <w:pPr>
        <w:pStyle w:val="ListParagraph"/>
        <w:numPr>
          <w:ilvl w:val="0"/>
          <w:numId w:val="3"/>
        </w:numPr>
        <w:tabs>
          <w:tab w:val="left" w:pos="2400"/>
        </w:tabs>
        <w:spacing w:after="0" w:line="240" w:lineRule="auto"/>
        <w:ind w:left="1800"/>
        <w:contextualSpacing w:val="0"/>
        <w:rPr>
          <w:rFonts w:ascii="Century Gothic" w:hAnsi="Century Gothic"/>
          <w:b/>
          <w:bCs/>
          <w:sz w:val="20"/>
          <w:szCs w:val="20"/>
        </w:rPr>
      </w:pPr>
      <w:r w:rsidRPr="00993A83">
        <w:rPr>
          <w:rFonts w:ascii="Century Gothic" w:hAnsi="Century Gothic"/>
          <w:b/>
          <w:sz w:val="20"/>
          <w:szCs w:val="20"/>
        </w:rPr>
        <w:t xml:space="preserve">Review: </w:t>
      </w:r>
      <w:r w:rsidR="00993A83">
        <w:rPr>
          <w:rFonts w:ascii="Century Gothic" w:hAnsi="Century Gothic"/>
          <w:bCs/>
          <w:sz w:val="20"/>
          <w:szCs w:val="20"/>
        </w:rPr>
        <w:t>Go over t</w:t>
      </w:r>
      <w:r w:rsidR="00993A83">
        <w:rPr>
          <w:rFonts w:ascii="Century Gothic" w:hAnsi="Century Gothic"/>
          <w:sz w:val="20"/>
          <w:szCs w:val="20"/>
        </w:rPr>
        <w:t xml:space="preserve">he song for days of the week to the tune of </w:t>
      </w:r>
      <w:r w:rsidR="00993A83" w:rsidRPr="002A6678">
        <w:rPr>
          <w:rFonts w:ascii="Century Gothic" w:hAnsi="Century Gothic"/>
          <w:i/>
          <w:iCs/>
          <w:sz w:val="20"/>
          <w:szCs w:val="20"/>
        </w:rPr>
        <w:t>The Adam</w:t>
      </w:r>
      <w:r w:rsidR="00993A83">
        <w:rPr>
          <w:rFonts w:ascii="Century Gothic" w:hAnsi="Century Gothic"/>
          <w:i/>
          <w:iCs/>
          <w:sz w:val="20"/>
          <w:szCs w:val="20"/>
        </w:rPr>
        <w:t>’</w:t>
      </w:r>
      <w:r w:rsidR="00993A83" w:rsidRPr="002A6678">
        <w:rPr>
          <w:rFonts w:ascii="Century Gothic" w:hAnsi="Century Gothic"/>
          <w:i/>
          <w:iCs/>
          <w:sz w:val="20"/>
          <w:szCs w:val="20"/>
        </w:rPr>
        <w:t>s Family</w:t>
      </w:r>
      <w:r w:rsidR="00993A83">
        <w:rPr>
          <w:rFonts w:ascii="Century Gothic" w:hAnsi="Century Gothic"/>
          <w:sz w:val="20"/>
          <w:szCs w:val="20"/>
        </w:rPr>
        <w:t xml:space="preserve"> and see how much the students remember!</w:t>
      </w:r>
    </w:p>
    <w:p w14:paraId="3537D5FD" w14:textId="77777777" w:rsidR="00993A83" w:rsidRPr="002A6678" w:rsidRDefault="00993A83" w:rsidP="00993A83">
      <w:pPr>
        <w:pStyle w:val="ListParagraph"/>
        <w:tabs>
          <w:tab w:val="left" w:pos="2400"/>
        </w:tabs>
        <w:spacing w:after="0" w:line="240" w:lineRule="auto"/>
        <w:ind w:left="1800"/>
        <w:contextualSpacing w:val="0"/>
        <w:rPr>
          <w:rFonts w:ascii="Century Gothic" w:hAnsi="Century Gothic"/>
          <w:b/>
          <w:bCs/>
          <w:sz w:val="20"/>
          <w:szCs w:val="20"/>
        </w:rPr>
      </w:pPr>
    </w:p>
    <w:p w14:paraId="3A19165D" w14:textId="77777777" w:rsidR="00993A83" w:rsidRPr="002A6678" w:rsidRDefault="00993A83" w:rsidP="00993A83">
      <w:pPr>
        <w:pStyle w:val="ListParagraph"/>
        <w:spacing w:after="0"/>
        <w:ind w:left="2160" w:firstLine="720"/>
        <w:rPr>
          <w:rFonts w:ascii="Century Gothic" w:hAnsi="Century Gothic"/>
          <w:sz w:val="20"/>
          <w:szCs w:val="20"/>
          <w:lang w:val="es-MX"/>
        </w:rPr>
      </w:pPr>
      <w:r w:rsidRPr="002A6678">
        <w:rPr>
          <w:rFonts w:ascii="Century Gothic" w:hAnsi="Century Gothic"/>
          <w:sz w:val="20"/>
          <w:szCs w:val="20"/>
          <w:lang w:val="es-MX"/>
        </w:rPr>
        <w:t>Una semana (snap, snap)</w:t>
      </w:r>
    </w:p>
    <w:p w14:paraId="6F7BC440" w14:textId="77777777" w:rsidR="00993A83" w:rsidRPr="002A6678" w:rsidRDefault="00993A83" w:rsidP="00993A83">
      <w:pPr>
        <w:pStyle w:val="ListParagraph"/>
        <w:spacing w:after="0"/>
        <w:ind w:left="2160" w:firstLine="720"/>
        <w:rPr>
          <w:rFonts w:ascii="Century Gothic" w:hAnsi="Century Gothic"/>
          <w:sz w:val="20"/>
          <w:szCs w:val="20"/>
          <w:lang w:val="es-MX"/>
        </w:rPr>
      </w:pPr>
      <w:r w:rsidRPr="002A6678">
        <w:rPr>
          <w:rFonts w:ascii="Century Gothic" w:hAnsi="Century Gothic"/>
          <w:sz w:val="20"/>
          <w:szCs w:val="20"/>
          <w:lang w:val="es-MX"/>
        </w:rPr>
        <w:t>Una semana (snap, snap)</w:t>
      </w:r>
    </w:p>
    <w:p w14:paraId="7A24BC9D" w14:textId="77777777" w:rsidR="00993A83" w:rsidRPr="002A6678" w:rsidRDefault="00993A83" w:rsidP="00993A83">
      <w:pPr>
        <w:pStyle w:val="ListParagraph"/>
        <w:spacing w:after="0"/>
        <w:ind w:left="2160" w:firstLine="720"/>
        <w:rPr>
          <w:rFonts w:ascii="Century Gothic" w:hAnsi="Century Gothic"/>
          <w:sz w:val="20"/>
          <w:szCs w:val="20"/>
          <w:lang w:val="es-MX"/>
        </w:rPr>
      </w:pPr>
      <w:r w:rsidRPr="002A6678">
        <w:rPr>
          <w:rFonts w:ascii="Century Gothic" w:hAnsi="Century Gothic"/>
          <w:sz w:val="20"/>
          <w:szCs w:val="20"/>
          <w:lang w:val="es-MX"/>
        </w:rPr>
        <w:t>Una semana, una semana, una semana (snap, snap)</w:t>
      </w:r>
    </w:p>
    <w:p w14:paraId="6E64CC7E" w14:textId="77777777" w:rsidR="00993A83" w:rsidRPr="002A6678" w:rsidRDefault="00993A83" w:rsidP="00993A83">
      <w:pPr>
        <w:pStyle w:val="ListParagraph"/>
        <w:spacing w:after="0"/>
        <w:ind w:left="2160" w:firstLine="720"/>
        <w:rPr>
          <w:rFonts w:ascii="Century Gothic" w:hAnsi="Century Gothic"/>
          <w:sz w:val="20"/>
          <w:szCs w:val="20"/>
          <w:lang w:val="es-MX"/>
        </w:rPr>
      </w:pPr>
      <w:r w:rsidRPr="002A6678">
        <w:rPr>
          <w:rFonts w:ascii="Century Gothic" w:hAnsi="Century Gothic"/>
          <w:sz w:val="20"/>
          <w:szCs w:val="20"/>
          <w:lang w:val="es-MX"/>
        </w:rPr>
        <w:lastRenderedPageBreak/>
        <w:t>Hay lunes y el martes</w:t>
      </w:r>
    </w:p>
    <w:p w14:paraId="2C05E88C" w14:textId="77777777" w:rsidR="00993A83" w:rsidRPr="002A6678" w:rsidRDefault="00993A83" w:rsidP="00993A83">
      <w:pPr>
        <w:pStyle w:val="ListParagraph"/>
        <w:spacing w:after="0"/>
        <w:ind w:left="2160" w:firstLine="720"/>
        <w:rPr>
          <w:rFonts w:ascii="Century Gothic" w:hAnsi="Century Gothic"/>
          <w:sz w:val="20"/>
          <w:szCs w:val="20"/>
          <w:lang w:val="es-MX"/>
        </w:rPr>
      </w:pPr>
      <w:r w:rsidRPr="002A6678">
        <w:rPr>
          <w:rFonts w:ascii="Century Gothic" w:hAnsi="Century Gothic"/>
          <w:sz w:val="20"/>
          <w:szCs w:val="20"/>
          <w:lang w:val="es-MX"/>
        </w:rPr>
        <w:t>miércoles y jueves</w:t>
      </w:r>
    </w:p>
    <w:p w14:paraId="79B7168D" w14:textId="77777777" w:rsidR="00993A83" w:rsidRPr="002A6678" w:rsidRDefault="00993A83" w:rsidP="00993A83">
      <w:pPr>
        <w:pStyle w:val="ListParagraph"/>
        <w:spacing w:after="0"/>
        <w:ind w:left="2160" w:firstLine="720"/>
        <w:rPr>
          <w:rFonts w:ascii="Century Gothic" w:hAnsi="Century Gothic"/>
          <w:sz w:val="20"/>
          <w:szCs w:val="20"/>
          <w:lang w:val="es-MX"/>
        </w:rPr>
      </w:pPr>
      <w:r w:rsidRPr="002A6678">
        <w:rPr>
          <w:rFonts w:ascii="Century Gothic" w:hAnsi="Century Gothic"/>
          <w:sz w:val="20"/>
          <w:szCs w:val="20"/>
          <w:lang w:val="es-MX"/>
        </w:rPr>
        <w:t>Hay viernes, sábado</w:t>
      </w:r>
    </w:p>
    <w:p w14:paraId="7FE91B4D" w14:textId="77777777" w:rsidR="00993A83" w:rsidRPr="002A6678" w:rsidRDefault="00993A83" w:rsidP="00993A83">
      <w:pPr>
        <w:pStyle w:val="ListParagraph"/>
        <w:spacing w:after="0"/>
        <w:ind w:left="2160" w:firstLine="720"/>
        <w:rPr>
          <w:rFonts w:ascii="Century Gothic" w:hAnsi="Century Gothic"/>
          <w:sz w:val="20"/>
          <w:szCs w:val="20"/>
          <w:lang w:val="es-MX"/>
        </w:rPr>
      </w:pPr>
      <w:r w:rsidRPr="002A6678">
        <w:rPr>
          <w:rFonts w:ascii="Century Gothic" w:hAnsi="Century Gothic"/>
          <w:sz w:val="20"/>
          <w:szCs w:val="20"/>
          <w:lang w:val="es-MX"/>
        </w:rPr>
        <w:t>Y hay el domingo.</w:t>
      </w:r>
    </w:p>
    <w:p w14:paraId="2CC95162" w14:textId="77777777" w:rsidR="00993A83" w:rsidRPr="002A6678" w:rsidRDefault="00993A83" w:rsidP="00993A83">
      <w:pPr>
        <w:pStyle w:val="ListParagraph"/>
        <w:spacing w:after="0"/>
        <w:ind w:left="2160" w:firstLine="720"/>
        <w:rPr>
          <w:rFonts w:ascii="Century Gothic" w:hAnsi="Century Gothic"/>
          <w:sz w:val="20"/>
          <w:szCs w:val="20"/>
          <w:lang w:val="es-MX"/>
        </w:rPr>
      </w:pPr>
      <w:r w:rsidRPr="002A6678">
        <w:rPr>
          <w:rFonts w:ascii="Century Gothic" w:hAnsi="Century Gothic"/>
          <w:sz w:val="20"/>
          <w:szCs w:val="20"/>
          <w:lang w:val="es-MX"/>
        </w:rPr>
        <w:t>Una semana (snap, snap)</w:t>
      </w:r>
    </w:p>
    <w:p w14:paraId="4243F28B" w14:textId="77777777" w:rsidR="00993A83" w:rsidRPr="002A6678" w:rsidRDefault="00993A83" w:rsidP="00993A83">
      <w:pPr>
        <w:pStyle w:val="ListParagraph"/>
        <w:spacing w:after="0"/>
        <w:ind w:left="2160" w:firstLine="720"/>
        <w:rPr>
          <w:rFonts w:ascii="Century Gothic" w:hAnsi="Century Gothic"/>
          <w:sz w:val="20"/>
          <w:szCs w:val="20"/>
          <w:lang w:val="es-MX"/>
        </w:rPr>
      </w:pPr>
      <w:r w:rsidRPr="002A6678">
        <w:rPr>
          <w:rFonts w:ascii="Century Gothic" w:hAnsi="Century Gothic"/>
          <w:sz w:val="20"/>
          <w:szCs w:val="20"/>
          <w:lang w:val="es-MX"/>
        </w:rPr>
        <w:t>Una semana (snap, snap)</w:t>
      </w:r>
    </w:p>
    <w:p w14:paraId="658A1B65" w14:textId="22B9D205" w:rsidR="00F1701F" w:rsidRPr="00993A83" w:rsidRDefault="00993A83" w:rsidP="00993A83">
      <w:pPr>
        <w:pStyle w:val="ListParagraph"/>
        <w:spacing w:after="0"/>
        <w:ind w:left="2160" w:firstLine="720"/>
        <w:rPr>
          <w:rFonts w:ascii="Century Gothic" w:hAnsi="Century Gothic"/>
          <w:sz w:val="20"/>
          <w:szCs w:val="20"/>
          <w:lang w:val="es-MX"/>
        </w:rPr>
      </w:pPr>
      <w:r w:rsidRPr="002A6678">
        <w:rPr>
          <w:rFonts w:ascii="Century Gothic" w:hAnsi="Century Gothic"/>
          <w:sz w:val="20"/>
          <w:szCs w:val="20"/>
          <w:lang w:val="es-MX"/>
        </w:rPr>
        <w:t>Una semana, una semana, una semana (snap, snap)</w:t>
      </w:r>
    </w:p>
    <w:p w14:paraId="1F68BEA5" w14:textId="77777777" w:rsidR="00F1701F" w:rsidRPr="00993A83" w:rsidRDefault="00F1701F" w:rsidP="00F1701F">
      <w:pPr>
        <w:pStyle w:val="ListParagraph"/>
        <w:tabs>
          <w:tab w:val="left" w:pos="2400"/>
        </w:tabs>
        <w:spacing w:after="0" w:line="240" w:lineRule="auto"/>
        <w:ind w:left="1800"/>
        <w:contextualSpacing w:val="0"/>
        <w:rPr>
          <w:rFonts w:ascii="Century Gothic" w:hAnsi="Century Gothic"/>
          <w:b/>
          <w:sz w:val="20"/>
          <w:szCs w:val="20"/>
          <w:lang w:val="es-MX"/>
        </w:rPr>
      </w:pPr>
    </w:p>
    <w:p w14:paraId="2C31D997" w14:textId="283DCA64" w:rsidR="00757BBD" w:rsidRPr="00993A83" w:rsidRDefault="00757BBD" w:rsidP="007F6ABB">
      <w:pPr>
        <w:pStyle w:val="ListParagraph"/>
        <w:numPr>
          <w:ilvl w:val="0"/>
          <w:numId w:val="3"/>
        </w:numPr>
        <w:tabs>
          <w:tab w:val="left" w:pos="2400"/>
        </w:tabs>
        <w:spacing w:after="0" w:line="240" w:lineRule="auto"/>
        <w:ind w:left="1800"/>
        <w:contextualSpacing w:val="0"/>
        <w:rPr>
          <w:rFonts w:ascii="Century Gothic" w:hAnsi="Century Gothic"/>
          <w:b/>
          <w:sz w:val="20"/>
          <w:szCs w:val="20"/>
        </w:rPr>
      </w:pPr>
      <w:r w:rsidRPr="00993A83">
        <w:rPr>
          <w:rFonts w:ascii="Century Gothic" w:hAnsi="Century Gothic"/>
          <w:b/>
          <w:sz w:val="20"/>
          <w:szCs w:val="20"/>
        </w:rPr>
        <w:t xml:space="preserve">Introduce new vocabulary </w:t>
      </w:r>
      <w:r w:rsidR="009641A5" w:rsidRPr="00993A83">
        <w:rPr>
          <w:rFonts w:ascii="Century Gothic" w:hAnsi="Century Gothic"/>
          <w:b/>
          <w:sz w:val="20"/>
          <w:szCs w:val="20"/>
        </w:rPr>
        <w:t xml:space="preserve">by handing out copies of the Student Resource page with the vocabulary list for the students &amp; review with repetition and gestures when possible. </w:t>
      </w:r>
      <w:r w:rsidRPr="00993A83">
        <w:rPr>
          <w:rFonts w:ascii="Century Gothic" w:hAnsi="Century Gothic"/>
          <w:b/>
          <w:sz w:val="20"/>
          <w:szCs w:val="20"/>
        </w:rPr>
        <w:t xml:space="preserve"> </w:t>
      </w:r>
    </w:p>
    <w:p w14:paraId="37904FD3" w14:textId="1C61B9FF" w:rsidR="009641A5" w:rsidRPr="00993A83" w:rsidRDefault="009641A5" w:rsidP="009641A5">
      <w:pPr>
        <w:pStyle w:val="ListParagraph"/>
        <w:numPr>
          <w:ilvl w:val="2"/>
          <w:numId w:val="3"/>
        </w:numPr>
        <w:tabs>
          <w:tab w:val="left" w:pos="2400"/>
        </w:tabs>
        <w:spacing w:after="0" w:line="240" w:lineRule="auto"/>
        <w:contextualSpacing w:val="0"/>
        <w:rPr>
          <w:rFonts w:ascii="Century Gothic" w:hAnsi="Century Gothic"/>
          <w:sz w:val="20"/>
          <w:szCs w:val="20"/>
          <w:u w:val="single"/>
        </w:rPr>
      </w:pPr>
      <w:r w:rsidRPr="00993A83">
        <w:rPr>
          <w:rFonts w:ascii="Century Gothic" w:hAnsi="Century Gothic"/>
          <w:sz w:val="20"/>
          <w:szCs w:val="20"/>
        </w:rPr>
        <w:t>Work with the students to fill in their resource page so they can refer back to it</w:t>
      </w:r>
    </w:p>
    <w:p w14:paraId="06D258C8" w14:textId="77777777" w:rsidR="00757BBD" w:rsidRPr="00993A83" w:rsidRDefault="00757BBD" w:rsidP="00757BBD">
      <w:pPr>
        <w:tabs>
          <w:tab w:val="left" w:pos="2400"/>
        </w:tabs>
        <w:spacing w:after="0" w:line="240" w:lineRule="auto"/>
        <w:ind w:left="1440"/>
        <w:rPr>
          <w:rFonts w:ascii="Century Gothic" w:hAnsi="Century Gothic"/>
          <w:b/>
          <w:sz w:val="20"/>
          <w:szCs w:val="20"/>
        </w:rPr>
      </w:pPr>
    </w:p>
    <w:p w14:paraId="39446559" w14:textId="3E3E3659" w:rsidR="00F42872" w:rsidRPr="00EE7C54" w:rsidRDefault="00F42872" w:rsidP="00F42872">
      <w:pPr>
        <w:pStyle w:val="ListParagraph"/>
        <w:numPr>
          <w:ilvl w:val="0"/>
          <w:numId w:val="3"/>
        </w:numPr>
        <w:tabs>
          <w:tab w:val="left" w:pos="2400"/>
        </w:tabs>
        <w:spacing w:after="0" w:line="240" w:lineRule="auto"/>
        <w:ind w:left="1800"/>
        <w:contextualSpacing w:val="0"/>
        <w:rPr>
          <w:rFonts w:ascii="Century Gothic" w:hAnsi="Century Gothic"/>
          <w:b/>
          <w:bCs/>
          <w:sz w:val="20"/>
          <w:szCs w:val="20"/>
        </w:rPr>
      </w:pPr>
      <w:r w:rsidRPr="00993A83">
        <w:rPr>
          <w:rFonts w:ascii="Century Gothic" w:hAnsi="Century Gothic"/>
          <w:b/>
          <w:bCs/>
          <w:sz w:val="20"/>
          <w:szCs w:val="20"/>
        </w:rPr>
        <w:t>Reinforce:</w:t>
      </w:r>
      <w:r w:rsidR="00EE7C54">
        <w:rPr>
          <w:rFonts w:ascii="Century Gothic" w:hAnsi="Century Gothic"/>
          <w:b/>
          <w:bCs/>
          <w:sz w:val="20"/>
          <w:szCs w:val="20"/>
        </w:rPr>
        <w:t xml:space="preserve"> </w:t>
      </w:r>
      <w:r w:rsidR="00EE7C54">
        <w:rPr>
          <w:rFonts w:ascii="Century Gothic" w:hAnsi="Century Gothic"/>
          <w:sz w:val="20"/>
          <w:szCs w:val="20"/>
        </w:rPr>
        <w:t>Go over the family tree handout, each student can be given a copy or it can be drawn on the board/paper. Work through the different relations of the family and everyone’s title. Encourage the students to answer the questions on the handout, explain any necessary phrasing like “</w:t>
      </w:r>
      <w:r w:rsidR="00EE7C54">
        <w:rPr>
          <w:rFonts w:ascii="Century Gothic" w:hAnsi="Century Gothic"/>
          <w:i/>
          <w:iCs/>
          <w:sz w:val="20"/>
          <w:szCs w:val="20"/>
        </w:rPr>
        <w:t>es</w:t>
      </w:r>
      <w:r w:rsidR="00EE7C54" w:rsidRPr="00EE7C54">
        <w:rPr>
          <w:rFonts w:ascii="Century Gothic" w:hAnsi="Century Gothic"/>
          <w:sz w:val="20"/>
          <w:szCs w:val="20"/>
        </w:rPr>
        <w:t>”</w:t>
      </w:r>
      <w:r w:rsidR="00EE7C54">
        <w:rPr>
          <w:rFonts w:ascii="Century Gothic" w:hAnsi="Century Gothic"/>
          <w:sz w:val="20"/>
          <w:szCs w:val="20"/>
        </w:rPr>
        <w:t>.</w:t>
      </w:r>
    </w:p>
    <w:p w14:paraId="1CEED999" w14:textId="4A110832" w:rsidR="00F42872" w:rsidRPr="00EE7C54" w:rsidRDefault="00F42872" w:rsidP="00F42872">
      <w:pPr>
        <w:pStyle w:val="ListParagraph"/>
        <w:tabs>
          <w:tab w:val="left" w:pos="2400"/>
        </w:tabs>
        <w:spacing w:after="0" w:line="240" w:lineRule="auto"/>
        <w:ind w:left="1800"/>
        <w:contextualSpacing w:val="0"/>
        <w:rPr>
          <w:rFonts w:ascii="Century Gothic" w:hAnsi="Century Gothic"/>
          <w:sz w:val="20"/>
          <w:szCs w:val="20"/>
          <w:u w:val="single"/>
        </w:rPr>
      </w:pPr>
    </w:p>
    <w:p w14:paraId="2AE44E9E" w14:textId="50443CEF" w:rsidR="00E846E5" w:rsidRPr="00EE7C54" w:rsidRDefault="00F42872" w:rsidP="00E846E5">
      <w:pPr>
        <w:pStyle w:val="ListParagraph"/>
        <w:numPr>
          <w:ilvl w:val="0"/>
          <w:numId w:val="3"/>
        </w:numPr>
        <w:tabs>
          <w:tab w:val="left" w:pos="2400"/>
        </w:tabs>
        <w:spacing w:after="0" w:line="240" w:lineRule="auto"/>
        <w:ind w:left="1800"/>
        <w:contextualSpacing w:val="0"/>
        <w:rPr>
          <w:rFonts w:ascii="Century Gothic" w:hAnsi="Century Gothic"/>
          <w:sz w:val="20"/>
          <w:szCs w:val="20"/>
        </w:rPr>
      </w:pPr>
      <w:r w:rsidRPr="00993A83">
        <w:rPr>
          <w:rFonts w:ascii="Century Gothic" w:hAnsi="Century Gothic"/>
          <w:b/>
          <w:bCs/>
          <w:sz w:val="20"/>
          <w:szCs w:val="20"/>
        </w:rPr>
        <w:t>Practice:</w:t>
      </w:r>
      <w:r w:rsidR="00EE7C54">
        <w:rPr>
          <w:rFonts w:ascii="Century Gothic" w:hAnsi="Century Gothic"/>
          <w:b/>
          <w:bCs/>
          <w:sz w:val="20"/>
          <w:szCs w:val="20"/>
        </w:rPr>
        <w:t xml:space="preserve"> Around the World: </w:t>
      </w:r>
      <w:r w:rsidR="00EE7C54" w:rsidRPr="00EE7C54">
        <w:rPr>
          <w:rFonts w:ascii="Century Gothic" w:hAnsi="Century Gothic"/>
          <w:sz w:val="20"/>
          <w:szCs w:val="20"/>
        </w:rPr>
        <w:t>Start on one side of the room and have two students stand up. Say a term in English or in Spanish and have the students standing race to say the opposite. For example, the teacher says, “</w:t>
      </w:r>
      <w:r w:rsidR="00EE7C54">
        <w:rPr>
          <w:rFonts w:ascii="Century Gothic" w:hAnsi="Century Gothic"/>
          <w:sz w:val="20"/>
          <w:szCs w:val="20"/>
        </w:rPr>
        <w:t>brother</w:t>
      </w:r>
      <w:r w:rsidR="00EE7C54" w:rsidRPr="00EE7C54">
        <w:rPr>
          <w:rFonts w:ascii="Century Gothic" w:hAnsi="Century Gothic"/>
          <w:sz w:val="20"/>
          <w:szCs w:val="20"/>
        </w:rPr>
        <w:t>” and the two students race to say, “</w:t>
      </w:r>
      <w:r w:rsidR="00EE7C54">
        <w:rPr>
          <w:rFonts w:ascii="Century Gothic" w:hAnsi="Century Gothic"/>
          <w:sz w:val="20"/>
          <w:szCs w:val="20"/>
        </w:rPr>
        <w:t>el hermano</w:t>
      </w:r>
      <w:r w:rsidR="00EE7C54" w:rsidRPr="00EE7C54">
        <w:rPr>
          <w:rFonts w:ascii="Century Gothic" w:hAnsi="Century Gothic"/>
          <w:sz w:val="20"/>
          <w:szCs w:val="20"/>
        </w:rPr>
        <w:t>.” Whichever student says it correctly first moves on to the next student in the line of desks. The student who lost sits down. The winner continues to snake through the</w:t>
      </w:r>
      <w:r w:rsidR="00EE7C54" w:rsidRPr="00EE7C54">
        <w:rPr>
          <w:rFonts w:ascii="Century Gothic" w:hAnsi="Century Gothic" w:cs="Century Gothic"/>
          <w:color w:val="000000"/>
        </w:rPr>
        <w:t xml:space="preserve"> </w:t>
      </w:r>
      <w:r w:rsidR="00EE7C54" w:rsidRPr="00EE7C54">
        <w:rPr>
          <w:rFonts w:ascii="Century Gothic" w:hAnsi="Century Gothic"/>
          <w:sz w:val="20"/>
          <w:szCs w:val="20"/>
        </w:rPr>
        <w:t xml:space="preserve">classroom until s/he loses to a classmate. The new winner stands and continues to race against the next student, while the losing student sits in the seat of the new winner. Encourage students awaiting a turn to study their notes at their desks until it is their turn. This will help keep them involved in the game. Have students turn their notes over on their desk when it is their turn to stand and compete. This is a great game for the last few minutes of class before the bell rings. </w:t>
      </w:r>
    </w:p>
    <w:p w14:paraId="13A8C75D" w14:textId="77777777" w:rsidR="00E846E5" w:rsidRPr="00993A83" w:rsidRDefault="00E846E5" w:rsidP="00E846E5">
      <w:pPr>
        <w:pStyle w:val="ListParagraph"/>
        <w:rPr>
          <w:rFonts w:ascii="Century Gothic" w:hAnsi="Century Gothic"/>
          <w:b/>
          <w:bCs/>
          <w:sz w:val="20"/>
          <w:szCs w:val="20"/>
        </w:rPr>
      </w:pPr>
    </w:p>
    <w:p w14:paraId="53BF3F58" w14:textId="356A83C3" w:rsidR="00942A8B" w:rsidRPr="00993A83" w:rsidRDefault="00F42872" w:rsidP="009A2322">
      <w:pPr>
        <w:pStyle w:val="ListParagraph"/>
        <w:numPr>
          <w:ilvl w:val="0"/>
          <w:numId w:val="3"/>
        </w:numPr>
        <w:tabs>
          <w:tab w:val="left" w:pos="2400"/>
        </w:tabs>
        <w:spacing w:after="0" w:line="240" w:lineRule="auto"/>
        <w:ind w:left="1800"/>
        <w:contextualSpacing w:val="0"/>
        <w:rPr>
          <w:rFonts w:ascii="Century Gothic" w:hAnsi="Century Gothic"/>
          <w:sz w:val="20"/>
          <w:szCs w:val="20"/>
        </w:rPr>
      </w:pPr>
      <w:r w:rsidRPr="00993A83">
        <w:rPr>
          <w:rFonts w:ascii="Century Gothic" w:hAnsi="Century Gothic"/>
          <w:b/>
          <w:bCs/>
          <w:sz w:val="20"/>
          <w:szCs w:val="20"/>
        </w:rPr>
        <w:t>Notas Culturales:</w:t>
      </w:r>
      <w:r w:rsidRPr="00993A83">
        <w:rPr>
          <w:rFonts w:ascii="Century Gothic" w:hAnsi="Century Gothic"/>
          <w:sz w:val="20"/>
          <w:szCs w:val="20"/>
        </w:rPr>
        <w:t xml:space="preserve"> </w:t>
      </w:r>
      <w:r w:rsidR="00C04B37" w:rsidRPr="00993A83">
        <w:rPr>
          <w:rFonts w:ascii="Century Gothic" w:hAnsi="Century Gothic"/>
          <w:color w:val="000000"/>
          <w:sz w:val="20"/>
          <w:szCs w:val="20"/>
        </w:rPr>
        <w:t xml:space="preserve">Gather all the students and </w:t>
      </w:r>
      <w:r w:rsidR="00942A8B" w:rsidRPr="00993A83">
        <w:rPr>
          <w:rFonts w:ascii="Century Gothic" w:hAnsi="Century Gothic"/>
          <w:color w:val="000000"/>
          <w:sz w:val="20"/>
          <w:szCs w:val="20"/>
        </w:rPr>
        <w:t xml:space="preserve">you can talk to them about the song they just learned, “Chocolate.” Be sure that every child repeats the word with you and knows what it means. In the song, chocolate refers to hot chocolate. Children in Mexico often drink chocolate with breakfast. The chocolate is stirred with something called a molinillo. (Be sure to hold up the picture of the molinillo.) One of the differences of the Mexican version of hot chocolate is that it has chili powder in it so it is a bit spicy. See if the students remember how to say “spicy.” Have the class repeat: picante. See what they think of a spicy hot chocolate for breakfast. You can also encourage a discussion about the guacamole by taking a poll: Me gusta/No me gusta el guacamole. </w:t>
      </w:r>
      <w:hyperlink r:id="rId7" w:history="1">
        <w:r w:rsidR="00942A8B" w:rsidRPr="00993A83">
          <w:rPr>
            <w:rStyle w:val="Hyperlink"/>
            <w:rFonts w:ascii="Century Gothic" w:hAnsi="Century Gothic"/>
            <w:sz w:val="20"/>
            <w:szCs w:val="20"/>
          </w:rPr>
          <w:t>https://www.youtube.com/watch?v=iL2OphZuNvk</w:t>
        </w:r>
      </w:hyperlink>
    </w:p>
    <w:p w14:paraId="524D9260" w14:textId="77777777" w:rsidR="00942A8B" w:rsidRPr="00993A83" w:rsidRDefault="00942A8B" w:rsidP="00942A8B">
      <w:pPr>
        <w:pStyle w:val="ListParagraph"/>
        <w:rPr>
          <w:rFonts w:ascii="Century Gothic" w:hAnsi="Century Gothic"/>
          <w:b/>
          <w:bCs/>
          <w:sz w:val="20"/>
          <w:szCs w:val="20"/>
        </w:rPr>
      </w:pPr>
    </w:p>
    <w:p w14:paraId="7D0D58B6" w14:textId="6E44358A" w:rsidR="004C39C3" w:rsidRPr="00993A83" w:rsidRDefault="004C39C3" w:rsidP="009A2322">
      <w:pPr>
        <w:pStyle w:val="ListParagraph"/>
        <w:numPr>
          <w:ilvl w:val="0"/>
          <w:numId w:val="3"/>
        </w:numPr>
        <w:tabs>
          <w:tab w:val="left" w:pos="2400"/>
        </w:tabs>
        <w:spacing w:after="0" w:line="240" w:lineRule="auto"/>
        <w:ind w:left="1800"/>
        <w:contextualSpacing w:val="0"/>
        <w:rPr>
          <w:rFonts w:ascii="Century Gothic" w:hAnsi="Century Gothic"/>
          <w:sz w:val="20"/>
          <w:szCs w:val="20"/>
        </w:rPr>
      </w:pPr>
      <w:r w:rsidRPr="00993A83">
        <w:rPr>
          <w:rFonts w:ascii="Century Gothic" w:hAnsi="Century Gothic"/>
          <w:b/>
          <w:bCs/>
          <w:sz w:val="20"/>
          <w:szCs w:val="20"/>
        </w:rPr>
        <w:t>Interactive Activity</w:t>
      </w:r>
      <w:r w:rsidR="00EE7C54">
        <w:rPr>
          <w:rFonts w:ascii="Century Gothic" w:hAnsi="Century Gothic"/>
          <w:b/>
          <w:bCs/>
          <w:sz w:val="20"/>
          <w:szCs w:val="20"/>
        </w:rPr>
        <w:t>:</w:t>
      </w:r>
      <w:r w:rsidR="00C749F5">
        <w:rPr>
          <w:rFonts w:ascii="Century Gothic" w:hAnsi="Century Gothic"/>
          <w:b/>
          <w:bCs/>
          <w:sz w:val="20"/>
          <w:szCs w:val="20"/>
        </w:rPr>
        <w:t xml:space="preserve"> </w:t>
      </w:r>
      <w:r w:rsidR="00C749F5">
        <w:rPr>
          <w:rFonts w:ascii="Century Gothic" w:hAnsi="Century Gothic"/>
          <w:sz w:val="20"/>
          <w:szCs w:val="20"/>
        </w:rPr>
        <w:t>Play a few rounds of Lotería to review the vocabulary. Make it more challenging by only calling out the terms in English while the cards have the terms in Spanish. Students can mark their spaces with scraps of paper or with pencil/marker.</w:t>
      </w:r>
    </w:p>
    <w:p w14:paraId="1D47967B" w14:textId="77777777" w:rsidR="00F42872" w:rsidRPr="00993A83" w:rsidRDefault="00F42872" w:rsidP="00F42872">
      <w:pPr>
        <w:tabs>
          <w:tab w:val="left" w:pos="2400"/>
        </w:tabs>
        <w:spacing w:after="0" w:line="240" w:lineRule="auto"/>
        <w:rPr>
          <w:rFonts w:ascii="Century Gothic" w:hAnsi="Century Gothic"/>
          <w:sz w:val="20"/>
          <w:szCs w:val="20"/>
        </w:rPr>
      </w:pPr>
    </w:p>
    <w:p w14:paraId="37CE367E" w14:textId="724D650C" w:rsidR="004C39C3" w:rsidRPr="00993A83" w:rsidRDefault="00F42872" w:rsidP="004C39C3">
      <w:pPr>
        <w:pStyle w:val="ListParagraph"/>
        <w:numPr>
          <w:ilvl w:val="0"/>
          <w:numId w:val="3"/>
        </w:numPr>
        <w:tabs>
          <w:tab w:val="left" w:pos="2400"/>
        </w:tabs>
        <w:spacing w:after="0" w:line="240" w:lineRule="auto"/>
        <w:ind w:left="1800"/>
        <w:contextualSpacing w:val="0"/>
        <w:rPr>
          <w:rFonts w:ascii="Century Gothic" w:hAnsi="Century Gothic"/>
          <w:b/>
          <w:bCs/>
          <w:sz w:val="20"/>
          <w:szCs w:val="20"/>
        </w:rPr>
      </w:pPr>
      <w:r w:rsidRPr="00993A83">
        <w:rPr>
          <w:rFonts w:ascii="Century Gothic" w:hAnsi="Century Gothic"/>
          <w:b/>
          <w:bCs/>
          <w:sz w:val="20"/>
          <w:szCs w:val="20"/>
        </w:rPr>
        <w:t>Practice:</w:t>
      </w:r>
      <w:r w:rsidR="00C749F5">
        <w:rPr>
          <w:rFonts w:ascii="Century Gothic" w:hAnsi="Century Gothic"/>
          <w:b/>
          <w:bCs/>
          <w:sz w:val="20"/>
          <w:szCs w:val="20"/>
        </w:rPr>
        <w:t xml:space="preserve"> Papa Caliente: </w:t>
      </w:r>
      <w:r w:rsidR="00D63667">
        <w:rPr>
          <w:rFonts w:ascii="Century Gothic" w:hAnsi="Century Gothic"/>
          <w:sz w:val="20"/>
          <w:szCs w:val="20"/>
        </w:rPr>
        <w:t xml:space="preserve">Have the students stand in a circle with enough space to lightly toss a ball to the person to their right. Begin playing some music as they start to toss the ball. When the music stops, the person holding the ball or the last person to throw if it was uncatchable has to answer a question. If they get it </w:t>
      </w:r>
      <w:r w:rsidR="005572D3">
        <w:rPr>
          <w:rFonts w:ascii="Century Gothic" w:hAnsi="Century Gothic"/>
          <w:sz w:val="20"/>
          <w:szCs w:val="20"/>
        </w:rPr>
        <w:t>wrong,</w:t>
      </w:r>
      <w:r w:rsidR="00D63667">
        <w:rPr>
          <w:rFonts w:ascii="Century Gothic" w:hAnsi="Century Gothic"/>
          <w:sz w:val="20"/>
          <w:szCs w:val="20"/>
        </w:rPr>
        <w:t xml:space="preserve"> they need to sit in the middle of the circle and review. They can have a chance to get back in the game if the next person to answer a question gets it wrong and they instead get it right. </w:t>
      </w:r>
      <w:r w:rsidR="005572D3">
        <w:rPr>
          <w:rFonts w:ascii="Century Gothic" w:hAnsi="Century Gothic"/>
          <w:sz w:val="20"/>
          <w:szCs w:val="20"/>
        </w:rPr>
        <w:t xml:space="preserve">Continue until you go through the vocabulary. </w:t>
      </w:r>
    </w:p>
    <w:p w14:paraId="1545323F" w14:textId="77777777" w:rsidR="004C39C3" w:rsidRPr="00993A83" w:rsidRDefault="004C39C3" w:rsidP="004C39C3">
      <w:pPr>
        <w:tabs>
          <w:tab w:val="left" w:pos="2400"/>
        </w:tabs>
        <w:spacing w:after="0" w:line="240" w:lineRule="auto"/>
        <w:rPr>
          <w:rFonts w:ascii="Century Gothic" w:hAnsi="Century Gothic"/>
          <w:b/>
          <w:bCs/>
          <w:sz w:val="20"/>
          <w:szCs w:val="20"/>
        </w:rPr>
      </w:pPr>
    </w:p>
    <w:p w14:paraId="750FECF0" w14:textId="2C8157F3" w:rsidR="006A41AE" w:rsidRPr="000B24B9" w:rsidRDefault="004C39C3" w:rsidP="006A41AE">
      <w:pPr>
        <w:pStyle w:val="ListParagraph"/>
        <w:numPr>
          <w:ilvl w:val="0"/>
          <w:numId w:val="3"/>
        </w:numPr>
        <w:tabs>
          <w:tab w:val="left" w:pos="2400"/>
        </w:tabs>
        <w:spacing w:after="0" w:line="240" w:lineRule="auto"/>
        <w:ind w:left="1800"/>
        <w:contextualSpacing w:val="0"/>
        <w:rPr>
          <w:rFonts w:ascii="Century Gothic" w:hAnsi="Century Gothic"/>
          <w:iCs/>
          <w:sz w:val="20"/>
          <w:szCs w:val="20"/>
          <w:u w:val="single"/>
          <w:lang w:val="es-MX"/>
        </w:rPr>
      </w:pPr>
      <w:r w:rsidRPr="000B24B9">
        <w:rPr>
          <w:rFonts w:ascii="Century Gothic" w:eastAsia="Comic Sans MS" w:hAnsi="Century Gothic" w:cs="Comic Sans MS"/>
          <w:b/>
          <w:iCs/>
          <w:sz w:val="20"/>
          <w:szCs w:val="20"/>
        </w:rPr>
        <w:t>Game:</w:t>
      </w:r>
      <w:r w:rsidR="000B24B9" w:rsidRPr="000B24B9">
        <w:rPr>
          <w:rFonts w:ascii="Century Gothic" w:eastAsia="Comic Sans MS" w:hAnsi="Century Gothic" w:cs="Comic Sans MS"/>
          <w:b/>
          <w:iCs/>
          <w:sz w:val="20"/>
          <w:szCs w:val="20"/>
        </w:rPr>
        <w:t xml:space="preserve"> Cierto o Falso: </w:t>
      </w:r>
      <w:r w:rsidR="000B24B9" w:rsidRPr="000B24B9">
        <w:rPr>
          <w:rFonts w:ascii="Century Gothic" w:eastAsia="Comic Sans MS" w:hAnsi="Century Gothic" w:cs="Comic Sans MS"/>
          <w:bCs/>
          <w:iCs/>
          <w:sz w:val="20"/>
          <w:szCs w:val="20"/>
        </w:rPr>
        <w:t>Draw/hand ou</w:t>
      </w:r>
      <w:r w:rsidR="000B24B9">
        <w:rPr>
          <w:rFonts w:ascii="Century Gothic" w:eastAsia="Comic Sans MS" w:hAnsi="Century Gothic" w:cs="Comic Sans MS"/>
          <w:bCs/>
          <w:iCs/>
          <w:sz w:val="20"/>
          <w:szCs w:val="20"/>
        </w:rPr>
        <w:t xml:space="preserve">t the family tree from the hand out once more for student reference. Give different statements and have the students stand in the side of the room that pertains to the statement. </w:t>
      </w:r>
      <w:r w:rsidR="000B24B9" w:rsidRPr="000B24B9">
        <w:rPr>
          <w:rFonts w:ascii="Century Gothic" w:eastAsia="Comic Sans MS" w:hAnsi="Century Gothic" w:cs="Comic Sans MS"/>
          <w:bCs/>
          <w:iCs/>
          <w:sz w:val="20"/>
          <w:szCs w:val="20"/>
          <w:lang w:val="es-MX"/>
        </w:rPr>
        <w:t xml:space="preserve">For example, “Alejandra es la mama de Pablito, </w:t>
      </w:r>
      <w:r w:rsidR="000B24B9">
        <w:rPr>
          <w:rFonts w:ascii="Century Gothic" w:eastAsia="Comic Sans MS" w:hAnsi="Century Gothic" w:cs="Comic Sans MS"/>
          <w:bCs/>
          <w:iCs/>
          <w:sz w:val="20"/>
          <w:szCs w:val="20"/>
          <w:lang w:val="es-MX"/>
        </w:rPr>
        <w:t>¿</w:t>
      </w:r>
      <w:r w:rsidR="000B24B9" w:rsidRPr="000B24B9">
        <w:rPr>
          <w:rFonts w:ascii="Century Gothic" w:eastAsia="Comic Sans MS" w:hAnsi="Century Gothic" w:cs="Comic Sans MS"/>
          <w:bCs/>
          <w:iCs/>
          <w:sz w:val="20"/>
          <w:szCs w:val="20"/>
          <w:lang w:val="es-MX"/>
        </w:rPr>
        <w:t>cierto o</w:t>
      </w:r>
      <w:r w:rsidR="000B24B9">
        <w:rPr>
          <w:rFonts w:ascii="Century Gothic" w:eastAsia="Comic Sans MS" w:hAnsi="Century Gothic" w:cs="Comic Sans MS"/>
          <w:bCs/>
          <w:iCs/>
          <w:sz w:val="20"/>
          <w:szCs w:val="20"/>
          <w:lang w:val="es-MX"/>
        </w:rPr>
        <w:t xml:space="preserve"> falso?” or “Pedro es el hermano de Lulu, ¿cierto o falso?”</w:t>
      </w:r>
    </w:p>
    <w:p w14:paraId="699D285A" w14:textId="77777777" w:rsidR="00193BFB" w:rsidRPr="000B24B9" w:rsidRDefault="00193BFB" w:rsidP="00193BFB">
      <w:pPr>
        <w:pStyle w:val="ListParagraph"/>
        <w:tabs>
          <w:tab w:val="left" w:pos="2400"/>
        </w:tabs>
        <w:spacing w:after="0" w:line="240" w:lineRule="auto"/>
        <w:ind w:left="1800"/>
        <w:contextualSpacing w:val="0"/>
        <w:rPr>
          <w:rFonts w:ascii="Century Gothic" w:hAnsi="Century Gothic"/>
          <w:b/>
          <w:sz w:val="20"/>
          <w:szCs w:val="20"/>
          <w:lang w:val="es-MX"/>
        </w:rPr>
      </w:pPr>
    </w:p>
    <w:p w14:paraId="7F88B582" w14:textId="66658EEE" w:rsidR="00757BBD" w:rsidRPr="008A51E7" w:rsidRDefault="00757BBD" w:rsidP="00757BBD">
      <w:pPr>
        <w:pStyle w:val="ListParagraph"/>
        <w:numPr>
          <w:ilvl w:val="0"/>
          <w:numId w:val="3"/>
        </w:numPr>
        <w:tabs>
          <w:tab w:val="left" w:pos="2400"/>
        </w:tabs>
        <w:spacing w:line="240" w:lineRule="auto"/>
        <w:ind w:left="1800"/>
        <w:rPr>
          <w:rFonts w:ascii="Century Gothic" w:hAnsi="Century Gothic"/>
          <w:b/>
          <w:sz w:val="20"/>
          <w:szCs w:val="20"/>
        </w:rPr>
      </w:pPr>
      <w:r w:rsidRPr="008A51E7">
        <w:rPr>
          <w:rFonts w:ascii="Century Gothic" w:hAnsi="Century Gothic"/>
          <w:b/>
          <w:sz w:val="20"/>
          <w:szCs w:val="20"/>
        </w:rPr>
        <w:t>Closing &amp; Goodbye song</w:t>
      </w:r>
      <w:r w:rsidR="00EB65AF">
        <w:rPr>
          <w:rFonts w:ascii="Century Gothic" w:hAnsi="Century Gothic"/>
          <w:b/>
          <w:sz w:val="20"/>
          <w:szCs w:val="20"/>
        </w:rPr>
        <w:t xml:space="preserve">- Example here: </w:t>
      </w:r>
      <w:hyperlink r:id="rId8" w:history="1">
        <w:r w:rsidR="00EB65AF" w:rsidRPr="003D048A">
          <w:rPr>
            <w:rStyle w:val="Hyperlink"/>
            <w:rFonts w:ascii="Century Gothic" w:hAnsi="Century Gothic"/>
            <w:b/>
            <w:sz w:val="20"/>
            <w:szCs w:val="20"/>
          </w:rPr>
          <w:t>https://vimeo.com/255134516?share=copy</w:t>
        </w:r>
      </w:hyperlink>
      <w:r w:rsidR="00EB65AF">
        <w:rPr>
          <w:rFonts w:ascii="Century Gothic" w:hAnsi="Century Gothic"/>
          <w:b/>
          <w:sz w:val="20"/>
          <w:szCs w:val="20"/>
        </w:rPr>
        <w:t xml:space="preserve"> </w:t>
      </w:r>
    </w:p>
    <w:p w14:paraId="5889F9F9" w14:textId="3A301FF7" w:rsidR="00ED76AB" w:rsidRPr="008A51E7" w:rsidRDefault="00897DFA" w:rsidP="00757BBD">
      <w:pPr>
        <w:pStyle w:val="ListParagraph"/>
        <w:numPr>
          <w:ilvl w:val="1"/>
          <w:numId w:val="3"/>
        </w:numPr>
        <w:spacing w:line="240" w:lineRule="auto"/>
        <w:ind w:left="2880"/>
        <w:rPr>
          <w:rFonts w:ascii="Century Gothic" w:hAnsi="Century Gothic"/>
          <w:b/>
          <w:sz w:val="20"/>
          <w:szCs w:val="20"/>
        </w:rPr>
      </w:pPr>
      <w:r>
        <w:rPr>
          <w:rFonts w:ascii="Century Gothic" w:hAnsi="Century Gothic"/>
          <w:b/>
          <w:sz w:val="20"/>
          <w:szCs w:val="20"/>
        </w:rPr>
        <w:t xml:space="preserve">If applicable- </w:t>
      </w:r>
      <w:r w:rsidR="00ED76AB" w:rsidRPr="008A51E7">
        <w:rPr>
          <w:rFonts w:ascii="Century Gothic" w:hAnsi="Century Gothic"/>
          <w:b/>
          <w:sz w:val="20"/>
          <w:szCs w:val="20"/>
        </w:rPr>
        <w:t>Hand out Reward stickers for Star Chart (place on</w:t>
      </w:r>
      <w:r w:rsidR="00541AB3" w:rsidRPr="008A51E7">
        <w:rPr>
          <w:rFonts w:ascii="Century Gothic" w:hAnsi="Century Gothic"/>
          <w:b/>
          <w:sz w:val="20"/>
          <w:szCs w:val="20"/>
        </w:rPr>
        <w:t xml:space="preserve"> </w:t>
      </w:r>
      <w:r w:rsidR="00ED76AB" w:rsidRPr="008A51E7">
        <w:rPr>
          <w:rFonts w:ascii="Century Gothic" w:hAnsi="Century Gothic"/>
          <w:b/>
          <w:sz w:val="20"/>
          <w:szCs w:val="20"/>
        </w:rPr>
        <w:t>certificates)</w:t>
      </w:r>
    </w:p>
    <w:p w14:paraId="34B02732" w14:textId="4AFEF559" w:rsidR="00245644" w:rsidRPr="004C39C3" w:rsidRDefault="00ED76AB" w:rsidP="00245644">
      <w:pPr>
        <w:pStyle w:val="ListParagraph"/>
        <w:numPr>
          <w:ilvl w:val="1"/>
          <w:numId w:val="3"/>
        </w:numPr>
        <w:tabs>
          <w:tab w:val="left" w:pos="2400"/>
        </w:tabs>
        <w:spacing w:line="240" w:lineRule="auto"/>
        <w:ind w:left="2880"/>
        <w:rPr>
          <w:rFonts w:ascii="Century Gothic" w:hAnsi="Century Gothic"/>
          <w:b/>
          <w:sz w:val="20"/>
          <w:szCs w:val="20"/>
        </w:rPr>
      </w:pPr>
      <w:r w:rsidRPr="008A51E7">
        <w:rPr>
          <w:rFonts w:ascii="Century Gothic" w:hAnsi="Century Gothic"/>
          <w:b/>
          <w:sz w:val="20"/>
          <w:szCs w:val="20"/>
        </w:rPr>
        <w:t>Orderly Dismissal (line up at door before dismissing class</w:t>
      </w:r>
      <w:r w:rsidR="00DE115B">
        <w:rPr>
          <w:rFonts w:ascii="Century Gothic" w:hAnsi="Century Gothic"/>
          <w:b/>
          <w:sz w:val="20"/>
          <w:szCs w:val="20"/>
        </w:rPr>
        <w:t>)</w:t>
      </w:r>
    </w:p>
    <w:sectPr w:rsidR="00245644" w:rsidRPr="004C39C3" w:rsidSect="001957F3">
      <w:pgSz w:w="12240" w:h="15840"/>
      <w:pgMar w:top="720" w:right="720" w:bottom="63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BA3899"/>
    <w:multiLevelType w:val="hybridMultilevel"/>
    <w:tmpl w:val="FCE8DD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A3D1E33"/>
    <w:multiLevelType w:val="hybridMultilevel"/>
    <w:tmpl w:val="A9E8A2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8F590F"/>
    <w:multiLevelType w:val="hybridMultilevel"/>
    <w:tmpl w:val="4882FBB4"/>
    <w:lvl w:ilvl="0" w:tplc="B4C0989C">
      <w:start w:val="1"/>
      <w:numFmt w:val="decimal"/>
      <w:lvlText w:val="%1."/>
      <w:lvlJc w:val="left"/>
      <w:pPr>
        <w:ind w:left="720" w:hanging="360"/>
      </w:pPr>
      <w:rPr>
        <w:rFonts w:ascii="Century Gothic" w:hAnsi="Century Gothic" w:hint="default"/>
        <w:b/>
        <w:sz w:val="20"/>
        <w:szCs w:val="20"/>
      </w:rPr>
    </w:lvl>
    <w:lvl w:ilvl="1" w:tplc="04090019">
      <w:start w:val="1"/>
      <w:numFmt w:val="lowerLetter"/>
      <w:lvlText w:val="%2."/>
      <w:lvlJc w:val="left"/>
      <w:pPr>
        <w:ind w:left="1440" w:hanging="360"/>
      </w:pPr>
    </w:lvl>
    <w:lvl w:ilvl="2" w:tplc="8ECA5006">
      <w:start w:val="1"/>
      <w:numFmt w:val="lowerRoman"/>
      <w:lvlText w:val="%3."/>
      <w:lvlJc w:val="right"/>
      <w:pPr>
        <w:ind w:left="2160" w:hanging="180"/>
      </w:pPr>
      <w:rPr>
        <w:b/>
        <w:bCs/>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853237B"/>
    <w:multiLevelType w:val="hybridMultilevel"/>
    <w:tmpl w:val="48847BFC"/>
    <w:lvl w:ilvl="0" w:tplc="EA1CD708">
      <w:numFmt w:val="bullet"/>
      <w:lvlText w:val=""/>
      <w:lvlJc w:val="left"/>
      <w:pPr>
        <w:ind w:left="720" w:hanging="360"/>
      </w:pPr>
      <w:rPr>
        <w:rFonts w:ascii="Wingdings" w:eastAsiaTheme="minorHAnsi" w:hAnsi="Wingdings" w:cstheme="minorBidi"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1E14022"/>
    <w:multiLevelType w:val="hybridMultilevel"/>
    <w:tmpl w:val="D7AEAD7C"/>
    <w:lvl w:ilvl="0" w:tplc="4BA2E10A">
      <w:start w:val="1"/>
      <w:numFmt w:val="bullet"/>
      <w:lvlText w:val=""/>
      <w:lvlJc w:val="left"/>
      <w:pPr>
        <w:ind w:left="720" w:hanging="360"/>
      </w:pPr>
      <w:rPr>
        <w:rFonts w:ascii="Symbol" w:hAnsi="Symbol"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21F67CE"/>
    <w:multiLevelType w:val="hybridMultilevel"/>
    <w:tmpl w:val="D54659F2"/>
    <w:lvl w:ilvl="0" w:tplc="FFE80A4A">
      <w:start w:val="1"/>
      <w:numFmt w:val="bullet"/>
      <w:lvlText w:val=""/>
      <w:lvlJc w:val="left"/>
      <w:pPr>
        <w:ind w:left="720" w:hanging="360"/>
      </w:pPr>
      <w:rPr>
        <w:rFonts w:ascii="Symbol" w:hAnsi="Symbol"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1903732">
    <w:abstractNumId w:val="5"/>
  </w:num>
  <w:num w:numId="2" w16cid:durableId="112871603">
    <w:abstractNumId w:val="0"/>
  </w:num>
  <w:num w:numId="3" w16cid:durableId="1402869986">
    <w:abstractNumId w:val="2"/>
  </w:num>
  <w:num w:numId="4" w16cid:durableId="795177993">
    <w:abstractNumId w:val="3"/>
  </w:num>
  <w:num w:numId="5" w16cid:durableId="931857070">
    <w:abstractNumId w:val="4"/>
  </w:num>
  <w:num w:numId="6" w16cid:durableId="16873664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6AB"/>
    <w:rsid w:val="000606D0"/>
    <w:rsid w:val="00092A21"/>
    <w:rsid w:val="000A2FAE"/>
    <w:rsid w:val="000B24B9"/>
    <w:rsid w:val="000E146D"/>
    <w:rsid w:val="00145CD0"/>
    <w:rsid w:val="00150659"/>
    <w:rsid w:val="00184D12"/>
    <w:rsid w:val="00186658"/>
    <w:rsid w:val="00193BFB"/>
    <w:rsid w:val="001957F3"/>
    <w:rsid w:val="001D6105"/>
    <w:rsid w:val="00206751"/>
    <w:rsid w:val="0021712F"/>
    <w:rsid w:val="00245644"/>
    <w:rsid w:val="002778EF"/>
    <w:rsid w:val="00293DF0"/>
    <w:rsid w:val="00302FE6"/>
    <w:rsid w:val="00350E4A"/>
    <w:rsid w:val="003B0C5A"/>
    <w:rsid w:val="003E6C71"/>
    <w:rsid w:val="003F426C"/>
    <w:rsid w:val="00400F5B"/>
    <w:rsid w:val="004C39C3"/>
    <w:rsid w:val="004C7C44"/>
    <w:rsid w:val="004F6B6B"/>
    <w:rsid w:val="00502E1C"/>
    <w:rsid w:val="00504716"/>
    <w:rsid w:val="00532C9A"/>
    <w:rsid w:val="00532EE1"/>
    <w:rsid w:val="00541AB3"/>
    <w:rsid w:val="00555C56"/>
    <w:rsid w:val="005572D3"/>
    <w:rsid w:val="0055799B"/>
    <w:rsid w:val="005B2E4F"/>
    <w:rsid w:val="005C419C"/>
    <w:rsid w:val="005C55D3"/>
    <w:rsid w:val="006419B9"/>
    <w:rsid w:val="0069559D"/>
    <w:rsid w:val="006A41AE"/>
    <w:rsid w:val="006C48F1"/>
    <w:rsid w:val="006D03B5"/>
    <w:rsid w:val="00745D1D"/>
    <w:rsid w:val="00751866"/>
    <w:rsid w:val="00757BBD"/>
    <w:rsid w:val="007F6ABB"/>
    <w:rsid w:val="0083248E"/>
    <w:rsid w:val="00836B7D"/>
    <w:rsid w:val="00897DFA"/>
    <w:rsid w:val="008A51E7"/>
    <w:rsid w:val="008E1D21"/>
    <w:rsid w:val="00942A8B"/>
    <w:rsid w:val="009641A5"/>
    <w:rsid w:val="00993A83"/>
    <w:rsid w:val="009D13AE"/>
    <w:rsid w:val="00A265D2"/>
    <w:rsid w:val="00A33054"/>
    <w:rsid w:val="00A61152"/>
    <w:rsid w:val="00A844FD"/>
    <w:rsid w:val="00A907F2"/>
    <w:rsid w:val="00AE118D"/>
    <w:rsid w:val="00AE444C"/>
    <w:rsid w:val="00B63A3D"/>
    <w:rsid w:val="00C04B37"/>
    <w:rsid w:val="00C12BF3"/>
    <w:rsid w:val="00C31BEB"/>
    <w:rsid w:val="00C60A54"/>
    <w:rsid w:val="00C749F5"/>
    <w:rsid w:val="00C7758A"/>
    <w:rsid w:val="00C87EC4"/>
    <w:rsid w:val="00C92B98"/>
    <w:rsid w:val="00CA7ADD"/>
    <w:rsid w:val="00CC22B6"/>
    <w:rsid w:val="00CF4669"/>
    <w:rsid w:val="00D14CBD"/>
    <w:rsid w:val="00D5166E"/>
    <w:rsid w:val="00D63667"/>
    <w:rsid w:val="00D641B5"/>
    <w:rsid w:val="00D7603F"/>
    <w:rsid w:val="00DC1953"/>
    <w:rsid w:val="00DE115B"/>
    <w:rsid w:val="00E3207E"/>
    <w:rsid w:val="00E509F6"/>
    <w:rsid w:val="00E65819"/>
    <w:rsid w:val="00E8239B"/>
    <w:rsid w:val="00E846E5"/>
    <w:rsid w:val="00E8578D"/>
    <w:rsid w:val="00EB65AF"/>
    <w:rsid w:val="00ED76AB"/>
    <w:rsid w:val="00EE7C54"/>
    <w:rsid w:val="00F1701F"/>
    <w:rsid w:val="00F42872"/>
    <w:rsid w:val="00F91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09B36"/>
  <w15:chartTrackingRefBased/>
  <w15:docId w15:val="{BA04D092-4412-4C98-99DC-029DB668A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6A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76AB"/>
    <w:pPr>
      <w:ind w:left="720"/>
      <w:contextualSpacing/>
    </w:pPr>
  </w:style>
  <w:style w:type="table" w:styleId="TableGrid">
    <w:name w:val="Table Grid"/>
    <w:basedOn w:val="TableNormal"/>
    <w:uiPriority w:val="39"/>
    <w:rsid w:val="00C60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97DFA"/>
    <w:rPr>
      <w:color w:val="0563C1" w:themeColor="hyperlink"/>
      <w:u w:val="single"/>
    </w:rPr>
  </w:style>
  <w:style w:type="character" w:styleId="UnresolvedMention">
    <w:name w:val="Unresolved Mention"/>
    <w:basedOn w:val="DefaultParagraphFont"/>
    <w:uiPriority w:val="99"/>
    <w:semiHidden/>
    <w:unhideWhenUsed/>
    <w:rsid w:val="00897DFA"/>
    <w:rPr>
      <w:color w:val="605E5C"/>
      <w:shd w:val="clear" w:color="auto" w:fill="E1DFDD"/>
    </w:rPr>
  </w:style>
  <w:style w:type="paragraph" w:styleId="NormalWeb">
    <w:name w:val="Normal (Web)"/>
    <w:basedOn w:val="Normal"/>
    <w:uiPriority w:val="99"/>
    <w:semiHidden/>
    <w:unhideWhenUsed/>
    <w:rsid w:val="00E846E5"/>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E846E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7411944">
      <w:bodyDiv w:val="1"/>
      <w:marLeft w:val="0"/>
      <w:marRight w:val="0"/>
      <w:marTop w:val="0"/>
      <w:marBottom w:val="0"/>
      <w:divBdr>
        <w:top w:val="none" w:sz="0" w:space="0" w:color="auto"/>
        <w:left w:val="none" w:sz="0" w:space="0" w:color="auto"/>
        <w:bottom w:val="none" w:sz="0" w:space="0" w:color="auto"/>
        <w:right w:val="none" w:sz="0" w:space="0" w:color="auto"/>
      </w:divBdr>
    </w:div>
    <w:div w:id="105297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255134516?share=copy" TargetMode="External"/><Relationship Id="rId3" Type="http://schemas.openxmlformats.org/officeDocument/2006/relationships/settings" Target="settings.xml"/><Relationship Id="rId7" Type="http://schemas.openxmlformats.org/officeDocument/2006/relationships/hyperlink" Target="https://www.youtube.com/watch?v=iL2OphZuNv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meo.com/255133842?share=copy"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164</TotalTime>
  <Pages>2</Pages>
  <Words>777</Words>
  <Characters>4429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Citlali Villafuerte</cp:lastModifiedBy>
  <cp:revision>18</cp:revision>
  <dcterms:created xsi:type="dcterms:W3CDTF">2023-09-05T01:54:00Z</dcterms:created>
  <dcterms:modified xsi:type="dcterms:W3CDTF">2024-08-28T19:36:00Z</dcterms:modified>
</cp:coreProperties>
</file>