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0178A" w14:textId="77777777" w:rsidR="00C80DD1" w:rsidRDefault="00C80DD1" w:rsidP="003D289D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pPr w:leftFromText="180" w:rightFromText="180" w:horzAnchor="margin" w:tblpXSpec="center" w:tblpY="240"/>
        <w:tblW w:w="10050" w:type="dxa"/>
        <w:tblLook w:val="04A0" w:firstRow="1" w:lastRow="0" w:firstColumn="1" w:lastColumn="0" w:noHBand="0" w:noVBand="1"/>
      </w:tblPr>
      <w:tblGrid>
        <w:gridCol w:w="2010"/>
        <w:gridCol w:w="2010"/>
        <w:gridCol w:w="2010"/>
        <w:gridCol w:w="2010"/>
        <w:gridCol w:w="2010"/>
      </w:tblGrid>
      <w:tr w:rsidR="006D68F2" w14:paraId="43929FD9" w14:textId="77777777" w:rsidTr="006D68F2">
        <w:trPr>
          <w:trHeight w:val="971"/>
        </w:trPr>
        <w:tc>
          <w:tcPr>
            <w:tcW w:w="2010" w:type="dxa"/>
          </w:tcPr>
          <w:p w14:paraId="74E8996A" w14:textId="77777777" w:rsidR="006D68F2" w:rsidRDefault="006D68F2" w:rsidP="006D68F2">
            <w:r>
              <w:t xml:space="preserve">FRUTAS </w:t>
            </w:r>
          </w:p>
        </w:tc>
        <w:tc>
          <w:tcPr>
            <w:tcW w:w="2010" w:type="dxa"/>
          </w:tcPr>
          <w:p w14:paraId="1A5266B4" w14:textId="77777777" w:rsidR="006D68F2" w:rsidRDefault="006D68F2" w:rsidP="006D68F2">
            <w:r>
              <w:t>BEBIDAS, MERIENDAS Y DULCES</w:t>
            </w:r>
          </w:p>
        </w:tc>
        <w:tc>
          <w:tcPr>
            <w:tcW w:w="2010" w:type="dxa"/>
          </w:tcPr>
          <w:p w14:paraId="663AD025" w14:textId="77777777" w:rsidR="006D68F2" w:rsidRDefault="006D68F2" w:rsidP="006D68F2">
            <w:r>
              <w:t>DESAYUNO,</w:t>
            </w:r>
          </w:p>
          <w:p w14:paraId="79500397" w14:textId="77777777" w:rsidR="006D68F2" w:rsidRDefault="006D68F2" w:rsidP="006D68F2">
            <w:r>
              <w:t>ALMUERZO,</w:t>
            </w:r>
          </w:p>
          <w:p w14:paraId="0DA6A421" w14:textId="77777777" w:rsidR="006D68F2" w:rsidRDefault="006D68F2" w:rsidP="006D68F2">
            <w:r>
              <w:t>CENA</w:t>
            </w:r>
          </w:p>
        </w:tc>
        <w:tc>
          <w:tcPr>
            <w:tcW w:w="2010" w:type="dxa"/>
          </w:tcPr>
          <w:p w14:paraId="4CF34B99" w14:textId="77777777" w:rsidR="006D68F2" w:rsidRDefault="006D68F2" w:rsidP="006D68F2">
            <w:r>
              <w:t>UTENSILIOS</w:t>
            </w:r>
          </w:p>
        </w:tc>
        <w:tc>
          <w:tcPr>
            <w:tcW w:w="2010" w:type="dxa"/>
          </w:tcPr>
          <w:p w14:paraId="2CA7FC9B" w14:textId="77777777" w:rsidR="006D68F2" w:rsidRDefault="006D68F2" w:rsidP="006D68F2">
            <w:r>
              <w:t>MISCELLANEOUS</w:t>
            </w:r>
          </w:p>
        </w:tc>
      </w:tr>
      <w:tr w:rsidR="006D68F2" w14:paraId="79FADB8A" w14:textId="77777777" w:rsidTr="006D68F2">
        <w:trPr>
          <w:trHeight w:val="971"/>
        </w:trPr>
        <w:tc>
          <w:tcPr>
            <w:tcW w:w="2010" w:type="dxa"/>
          </w:tcPr>
          <w:p w14:paraId="6B0B23FE" w14:textId="77777777" w:rsidR="006D68F2" w:rsidRDefault="006D68F2" w:rsidP="006D68F2">
            <w:r>
              <w:t>100</w:t>
            </w:r>
          </w:p>
        </w:tc>
        <w:tc>
          <w:tcPr>
            <w:tcW w:w="2010" w:type="dxa"/>
          </w:tcPr>
          <w:p w14:paraId="2570B126" w14:textId="77777777" w:rsidR="006D68F2" w:rsidRDefault="006D68F2" w:rsidP="006D68F2">
            <w:r>
              <w:t>100</w:t>
            </w:r>
          </w:p>
        </w:tc>
        <w:tc>
          <w:tcPr>
            <w:tcW w:w="2010" w:type="dxa"/>
          </w:tcPr>
          <w:p w14:paraId="6F48CB9B" w14:textId="77777777" w:rsidR="006D68F2" w:rsidRDefault="006D68F2" w:rsidP="006D68F2">
            <w:r>
              <w:t>100</w:t>
            </w:r>
          </w:p>
        </w:tc>
        <w:tc>
          <w:tcPr>
            <w:tcW w:w="2010" w:type="dxa"/>
          </w:tcPr>
          <w:p w14:paraId="56B7DA1D" w14:textId="77777777" w:rsidR="006D68F2" w:rsidRDefault="006D68F2" w:rsidP="006D68F2">
            <w:r>
              <w:t>100</w:t>
            </w:r>
          </w:p>
        </w:tc>
        <w:tc>
          <w:tcPr>
            <w:tcW w:w="2010" w:type="dxa"/>
          </w:tcPr>
          <w:p w14:paraId="66377E72" w14:textId="77777777" w:rsidR="006D68F2" w:rsidRDefault="006D68F2" w:rsidP="006D68F2">
            <w:r>
              <w:t>100</w:t>
            </w:r>
          </w:p>
        </w:tc>
      </w:tr>
      <w:tr w:rsidR="006D68F2" w14:paraId="7464F1E3" w14:textId="77777777" w:rsidTr="006D68F2">
        <w:trPr>
          <w:trHeight w:val="1011"/>
        </w:trPr>
        <w:tc>
          <w:tcPr>
            <w:tcW w:w="2010" w:type="dxa"/>
          </w:tcPr>
          <w:p w14:paraId="27C52E34" w14:textId="77777777" w:rsidR="006D68F2" w:rsidRDefault="006D68F2" w:rsidP="006D68F2">
            <w:r>
              <w:t>200</w:t>
            </w:r>
          </w:p>
        </w:tc>
        <w:tc>
          <w:tcPr>
            <w:tcW w:w="2010" w:type="dxa"/>
          </w:tcPr>
          <w:p w14:paraId="528A381D" w14:textId="77777777" w:rsidR="006D68F2" w:rsidRDefault="006D68F2" w:rsidP="006D68F2">
            <w:r>
              <w:t>200</w:t>
            </w:r>
          </w:p>
        </w:tc>
        <w:tc>
          <w:tcPr>
            <w:tcW w:w="2010" w:type="dxa"/>
          </w:tcPr>
          <w:p w14:paraId="1B97855B" w14:textId="77777777" w:rsidR="006D68F2" w:rsidRDefault="006D68F2" w:rsidP="006D68F2">
            <w:r>
              <w:t>200</w:t>
            </w:r>
          </w:p>
        </w:tc>
        <w:tc>
          <w:tcPr>
            <w:tcW w:w="2010" w:type="dxa"/>
          </w:tcPr>
          <w:p w14:paraId="1EE3BF37" w14:textId="77777777" w:rsidR="006D68F2" w:rsidRDefault="006D68F2" w:rsidP="006D68F2">
            <w:r>
              <w:t>200</w:t>
            </w:r>
          </w:p>
        </w:tc>
        <w:tc>
          <w:tcPr>
            <w:tcW w:w="2010" w:type="dxa"/>
          </w:tcPr>
          <w:p w14:paraId="222B5B94" w14:textId="77777777" w:rsidR="006D68F2" w:rsidRDefault="006D68F2" w:rsidP="006D68F2">
            <w:r>
              <w:t>200</w:t>
            </w:r>
          </w:p>
        </w:tc>
      </w:tr>
      <w:tr w:rsidR="006D68F2" w14:paraId="58DF61B2" w14:textId="77777777" w:rsidTr="006D68F2">
        <w:trPr>
          <w:trHeight w:val="971"/>
        </w:trPr>
        <w:tc>
          <w:tcPr>
            <w:tcW w:w="2010" w:type="dxa"/>
          </w:tcPr>
          <w:p w14:paraId="5FA08959" w14:textId="77777777" w:rsidR="006D68F2" w:rsidRDefault="006D68F2" w:rsidP="006D68F2">
            <w:r>
              <w:t>300</w:t>
            </w:r>
          </w:p>
        </w:tc>
        <w:tc>
          <w:tcPr>
            <w:tcW w:w="2010" w:type="dxa"/>
          </w:tcPr>
          <w:p w14:paraId="2CC20D26" w14:textId="77777777" w:rsidR="006D68F2" w:rsidRDefault="006D68F2" w:rsidP="006D68F2">
            <w:r>
              <w:t>300</w:t>
            </w:r>
          </w:p>
        </w:tc>
        <w:tc>
          <w:tcPr>
            <w:tcW w:w="2010" w:type="dxa"/>
          </w:tcPr>
          <w:p w14:paraId="2B7F4146" w14:textId="77777777" w:rsidR="006D68F2" w:rsidRDefault="006D68F2" w:rsidP="006D68F2">
            <w:r>
              <w:t>300</w:t>
            </w:r>
          </w:p>
        </w:tc>
        <w:tc>
          <w:tcPr>
            <w:tcW w:w="2010" w:type="dxa"/>
          </w:tcPr>
          <w:p w14:paraId="4BF7E56F" w14:textId="77777777" w:rsidR="006D68F2" w:rsidRDefault="006D68F2" w:rsidP="006D68F2">
            <w:r>
              <w:t>300</w:t>
            </w:r>
          </w:p>
        </w:tc>
        <w:tc>
          <w:tcPr>
            <w:tcW w:w="2010" w:type="dxa"/>
          </w:tcPr>
          <w:p w14:paraId="0029A659" w14:textId="77777777" w:rsidR="006D68F2" w:rsidRDefault="006D68F2" w:rsidP="006D68F2">
            <w:r>
              <w:t>300</w:t>
            </w:r>
          </w:p>
        </w:tc>
      </w:tr>
      <w:tr w:rsidR="006D68F2" w14:paraId="52DA66D8" w14:textId="77777777" w:rsidTr="006D68F2">
        <w:trPr>
          <w:trHeight w:val="971"/>
        </w:trPr>
        <w:tc>
          <w:tcPr>
            <w:tcW w:w="2010" w:type="dxa"/>
          </w:tcPr>
          <w:p w14:paraId="0CB3E0CE" w14:textId="77777777" w:rsidR="006D68F2" w:rsidRDefault="006D68F2" w:rsidP="006D68F2">
            <w:r>
              <w:t>400</w:t>
            </w:r>
          </w:p>
        </w:tc>
        <w:tc>
          <w:tcPr>
            <w:tcW w:w="2010" w:type="dxa"/>
          </w:tcPr>
          <w:p w14:paraId="6BC3F95A" w14:textId="77777777" w:rsidR="006D68F2" w:rsidRDefault="006D68F2" w:rsidP="006D68F2">
            <w:r>
              <w:t>400</w:t>
            </w:r>
          </w:p>
        </w:tc>
        <w:tc>
          <w:tcPr>
            <w:tcW w:w="2010" w:type="dxa"/>
          </w:tcPr>
          <w:p w14:paraId="5841EC94" w14:textId="77777777" w:rsidR="006D68F2" w:rsidRDefault="006D68F2" w:rsidP="006D68F2">
            <w:r>
              <w:t>400</w:t>
            </w:r>
          </w:p>
        </w:tc>
        <w:tc>
          <w:tcPr>
            <w:tcW w:w="2010" w:type="dxa"/>
          </w:tcPr>
          <w:p w14:paraId="741DBF68" w14:textId="77777777" w:rsidR="006D68F2" w:rsidRDefault="006D68F2" w:rsidP="006D68F2">
            <w:r>
              <w:t>400</w:t>
            </w:r>
          </w:p>
        </w:tc>
        <w:tc>
          <w:tcPr>
            <w:tcW w:w="2010" w:type="dxa"/>
          </w:tcPr>
          <w:p w14:paraId="3444EA39" w14:textId="77777777" w:rsidR="006D68F2" w:rsidRDefault="006D68F2" w:rsidP="006D68F2">
            <w:r>
              <w:t>400</w:t>
            </w:r>
          </w:p>
        </w:tc>
      </w:tr>
      <w:tr w:rsidR="006D68F2" w14:paraId="7987CCAF" w14:textId="77777777" w:rsidTr="006D68F2">
        <w:trPr>
          <w:trHeight w:val="971"/>
        </w:trPr>
        <w:tc>
          <w:tcPr>
            <w:tcW w:w="2010" w:type="dxa"/>
          </w:tcPr>
          <w:p w14:paraId="1FA85A04" w14:textId="77777777" w:rsidR="006D68F2" w:rsidRDefault="006D68F2" w:rsidP="006D68F2">
            <w:r>
              <w:t>500</w:t>
            </w:r>
          </w:p>
        </w:tc>
        <w:tc>
          <w:tcPr>
            <w:tcW w:w="2010" w:type="dxa"/>
          </w:tcPr>
          <w:p w14:paraId="1892145C" w14:textId="77777777" w:rsidR="006D68F2" w:rsidRDefault="006D68F2" w:rsidP="006D68F2">
            <w:r>
              <w:t>500</w:t>
            </w:r>
          </w:p>
        </w:tc>
        <w:tc>
          <w:tcPr>
            <w:tcW w:w="2010" w:type="dxa"/>
          </w:tcPr>
          <w:p w14:paraId="3723DD25" w14:textId="77777777" w:rsidR="006D68F2" w:rsidRDefault="006D68F2" w:rsidP="006D68F2">
            <w:r>
              <w:t>500</w:t>
            </w:r>
          </w:p>
        </w:tc>
        <w:tc>
          <w:tcPr>
            <w:tcW w:w="2010" w:type="dxa"/>
          </w:tcPr>
          <w:p w14:paraId="75E7B878" w14:textId="77777777" w:rsidR="006D68F2" w:rsidRDefault="006D68F2" w:rsidP="006D68F2">
            <w:r>
              <w:t>500</w:t>
            </w:r>
          </w:p>
        </w:tc>
        <w:tc>
          <w:tcPr>
            <w:tcW w:w="2010" w:type="dxa"/>
          </w:tcPr>
          <w:p w14:paraId="559CC03D" w14:textId="77777777" w:rsidR="006D68F2" w:rsidRDefault="006D68F2" w:rsidP="006D68F2">
            <w:r>
              <w:t>500</w:t>
            </w:r>
          </w:p>
        </w:tc>
      </w:tr>
    </w:tbl>
    <w:p w14:paraId="5114A161" w14:textId="77777777" w:rsidR="006D68F2" w:rsidRDefault="006D68F2" w:rsidP="003D289D">
      <w:pPr>
        <w:rPr>
          <w:rFonts w:ascii="Century Gothic" w:hAnsi="Century Gothic"/>
          <w:sz w:val="22"/>
          <w:szCs w:val="22"/>
        </w:rPr>
      </w:pPr>
    </w:p>
    <w:p w14:paraId="503154FE" w14:textId="77777777" w:rsidR="006D68F2" w:rsidRPr="006D68F2" w:rsidRDefault="006D68F2" w:rsidP="006D68F2">
      <w:pPr>
        <w:rPr>
          <w:rFonts w:ascii="Century Gothic" w:hAnsi="Century Gothic"/>
          <w:b/>
          <w:bCs/>
          <w:sz w:val="22"/>
          <w:szCs w:val="22"/>
        </w:rPr>
      </w:pPr>
      <w:r w:rsidRPr="006D68F2">
        <w:rPr>
          <w:rFonts w:ascii="Century Gothic" w:hAnsi="Century Gothic"/>
          <w:b/>
          <w:bCs/>
          <w:sz w:val="22"/>
          <w:szCs w:val="22"/>
        </w:rPr>
        <w:t>FRUTAS:</w:t>
      </w:r>
    </w:p>
    <w:p w14:paraId="0F96668C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100 – What is a “MANZANA” in English?</w:t>
      </w:r>
    </w:p>
    <w:p w14:paraId="17E8CD46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200 – Is “BANANO”, “PLATANO” and “GUINEO” the same fruit?</w:t>
      </w:r>
    </w:p>
    <w:p w14:paraId="5917A3AF" w14:textId="09C609F8" w:rsidR="006D68F2" w:rsidRPr="006D68F2" w:rsidRDefault="006D68F2" w:rsidP="006D68F2">
      <w:pPr>
        <w:rPr>
          <w:rFonts w:ascii="Century Gothic" w:hAnsi="Century Gothic"/>
          <w:sz w:val="22"/>
          <w:szCs w:val="22"/>
          <w:lang w:val="es-MX"/>
        </w:rPr>
      </w:pPr>
      <w:r w:rsidRPr="006D68F2">
        <w:rPr>
          <w:rFonts w:ascii="Century Gothic" w:hAnsi="Century Gothic"/>
          <w:sz w:val="22"/>
          <w:szCs w:val="22"/>
          <w:lang w:val="es-MX"/>
        </w:rPr>
        <w:t>300 - Name a tropical fruit in Spanish (EL MANGO</w:t>
      </w:r>
      <w:r w:rsidRPr="006D68F2">
        <w:rPr>
          <w:rFonts w:ascii="Century Gothic" w:hAnsi="Century Gothic"/>
          <w:sz w:val="22"/>
          <w:szCs w:val="22"/>
          <w:lang w:val="es-MX"/>
        </w:rPr>
        <w:t>, LA PINA, EL BA</w:t>
      </w:r>
      <w:r>
        <w:rPr>
          <w:rFonts w:ascii="Century Gothic" w:hAnsi="Century Gothic"/>
          <w:sz w:val="22"/>
          <w:szCs w:val="22"/>
          <w:lang w:val="es-MX"/>
        </w:rPr>
        <w:t>NANO etc.</w:t>
      </w:r>
      <w:r w:rsidRPr="006D68F2">
        <w:rPr>
          <w:rFonts w:ascii="Century Gothic" w:hAnsi="Century Gothic"/>
          <w:sz w:val="22"/>
          <w:szCs w:val="22"/>
          <w:lang w:val="es-MX"/>
        </w:rPr>
        <w:t>)</w:t>
      </w:r>
    </w:p>
    <w:p w14:paraId="7AEF65AF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400 – Translate to English: “Vamos a Comer las frutas”</w:t>
      </w:r>
    </w:p>
    <w:p w14:paraId="4D1CE71B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500 - Translate “I like pineapple” into Spanish</w:t>
      </w:r>
    </w:p>
    <w:p w14:paraId="68DACC73" w14:textId="77777777" w:rsidR="006D68F2" w:rsidRPr="006D68F2" w:rsidRDefault="006D68F2" w:rsidP="006D68F2">
      <w:pPr>
        <w:rPr>
          <w:rFonts w:ascii="Century Gothic" w:hAnsi="Century Gothic"/>
          <w:b/>
          <w:bCs/>
          <w:sz w:val="22"/>
          <w:szCs w:val="22"/>
        </w:rPr>
      </w:pPr>
    </w:p>
    <w:p w14:paraId="2CE24938" w14:textId="77777777" w:rsidR="006D68F2" w:rsidRPr="006D68F2" w:rsidRDefault="006D68F2" w:rsidP="006D68F2">
      <w:pPr>
        <w:rPr>
          <w:rFonts w:ascii="Century Gothic" w:hAnsi="Century Gothic"/>
          <w:b/>
          <w:bCs/>
          <w:sz w:val="22"/>
          <w:szCs w:val="22"/>
        </w:rPr>
      </w:pPr>
      <w:r w:rsidRPr="006D68F2">
        <w:rPr>
          <w:rFonts w:ascii="Century Gothic" w:hAnsi="Century Gothic"/>
          <w:b/>
          <w:bCs/>
          <w:sz w:val="22"/>
          <w:szCs w:val="22"/>
        </w:rPr>
        <w:t>BEBIDAS, MERIENDAS AND DULCES</w:t>
      </w:r>
    </w:p>
    <w:p w14:paraId="001FC356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100 – What is “JUGO” in English? (hints: something you can drink for breakfast; it can be made from different fruit etc.)</w:t>
      </w:r>
    </w:p>
    <w:p w14:paraId="5D95737C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200 – How do you say “milk” in Spanish?</w:t>
      </w:r>
    </w:p>
    <w:p w14:paraId="497C538F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300 – Can “PASTEL” be made from “CHOCOLATE”?</w:t>
      </w:r>
    </w:p>
    <w:p w14:paraId="419E724F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400 – What do you eat in “EL CINE”?</w:t>
      </w:r>
    </w:p>
    <w:p w14:paraId="769426F9" w14:textId="77777777" w:rsid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 xml:space="preserve">500 – Where do you buy “EL ELOTE”? </w:t>
      </w:r>
    </w:p>
    <w:p w14:paraId="10CEFEF2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</w:p>
    <w:p w14:paraId="0092BB3A" w14:textId="77777777" w:rsidR="006D68F2" w:rsidRPr="006D68F2" w:rsidRDefault="006D68F2" w:rsidP="006D68F2">
      <w:pPr>
        <w:rPr>
          <w:rFonts w:ascii="Century Gothic" w:hAnsi="Century Gothic"/>
          <w:b/>
          <w:bCs/>
          <w:sz w:val="22"/>
          <w:szCs w:val="22"/>
        </w:rPr>
      </w:pPr>
      <w:r w:rsidRPr="006D68F2">
        <w:rPr>
          <w:rFonts w:ascii="Century Gothic" w:hAnsi="Century Gothic"/>
          <w:b/>
          <w:bCs/>
          <w:sz w:val="22"/>
          <w:szCs w:val="22"/>
        </w:rPr>
        <w:t>DESAYUNO, ALMUERZO, CENA:</w:t>
      </w:r>
    </w:p>
    <w:p w14:paraId="182546E3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100 – What is “EL TOCINO” in English?</w:t>
      </w:r>
    </w:p>
    <w:p w14:paraId="691D2963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200 – How do you say “hamburger” in Spanish?</w:t>
      </w:r>
    </w:p>
    <w:p w14:paraId="1EC9A5C7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300 – What do you put in Chilaquiles?</w:t>
      </w:r>
    </w:p>
    <w:p w14:paraId="38E9872E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400 – Where can you buy the “McNifico” burger?</w:t>
      </w:r>
    </w:p>
    <w:p w14:paraId="71F3B8EA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500 – Translate “I want to eat guacamole” into Spanish</w:t>
      </w:r>
    </w:p>
    <w:p w14:paraId="2E09D49B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</w:p>
    <w:p w14:paraId="4A2E11DA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b/>
          <w:bCs/>
          <w:sz w:val="22"/>
          <w:szCs w:val="22"/>
        </w:rPr>
        <w:t>UTENSILIOS</w:t>
      </w:r>
      <w:r w:rsidRPr="006D68F2">
        <w:rPr>
          <w:rFonts w:ascii="Century Gothic" w:hAnsi="Century Gothic"/>
          <w:sz w:val="22"/>
          <w:szCs w:val="22"/>
        </w:rPr>
        <w:t>:</w:t>
      </w:r>
    </w:p>
    <w:p w14:paraId="646FC657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100 – What is “EL TENEDOR” in English?</w:t>
      </w:r>
    </w:p>
    <w:p w14:paraId="2F18D1E5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200 – How do you say “table” in Spanish?</w:t>
      </w:r>
    </w:p>
    <w:p w14:paraId="6639134F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300 – What does “PON LA MESA, POR FAVOR” mean?</w:t>
      </w:r>
    </w:p>
    <w:p w14:paraId="36A6A4BA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400 – How do you say “thank you” Spanish?</w:t>
      </w:r>
    </w:p>
    <w:p w14:paraId="320A440B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 xml:space="preserve">500 – Translate to Spanish “I am hungry, let’s eat!” </w:t>
      </w:r>
    </w:p>
    <w:p w14:paraId="4EE136FB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</w:p>
    <w:p w14:paraId="310724FC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b/>
          <w:bCs/>
          <w:sz w:val="22"/>
          <w:szCs w:val="22"/>
        </w:rPr>
        <w:t>MISCELLANEOUS</w:t>
      </w:r>
      <w:r w:rsidRPr="006D68F2">
        <w:rPr>
          <w:rFonts w:ascii="Century Gothic" w:hAnsi="Century Gothic"/>
          <w:sz w:val="22"/>
          <w:szCs w:val="22"/>
        </w:rPr>
        <w:t>:</w:t>
      </w:r>
    </w:p>
    <w:p w14:paraId="7A229D4D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100 – What is “El Zocalo”?</w:t>
      </w:r>
    </w:p>
    <w:p w14:paraId="1CF9974C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200 – What is the difference between “ESTA CALIENTE” and “ESTA PICANTE”?</w:t>
      </w:r>
    </w:p>
    <w:p w14:paraId="2E2E100F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>300 – Count to 10 in Spanish</w:t>
      </w:r>
    </w:p>
    <w:p w14:paraId="382AD3EF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 xml:space="preserve">400 – Is “EL CHICLE” caliente or dulce?  </w:t>
      </w:r>
    </w:p>
    <w:p w14:paraId="5E115269" w14:textId="77777777" w:rsidR="006D68F2" w:rsidRPr="006D68F2" w:rsidRDefault="006D68F2" w:rsidP="006D68F2">
      <w:pPr>
        <w:rPr>
          <w:rFonts w:ascii="Century Gothic" w:hAnsi="Century Gothic"/>
          <w:sz w:val="22"/>
          <w:szCs w:val="22"/>
        </w:rPr>
      </w:pPr>
      <w:r w:rsidRPr="006D68F2">
        <w:rPr>
          <w:rFonts w:ascii="Century Gothic" w:hAnsi="Century Gothic"/>
          <w:sz w:val="22"/>
          <w:szCs w:val="22"/>
        </w:rPr>
        <w:t xml:space="preserve">500 – Translate “This is tasty, I like it!” into Spanish. </w:t>
      </w:r>
    </w:p>
    <w:p w14:paraId="0629236F" w14:textId="77777777" w:rsidR="006D68F2" w:rsidRPr="006362F7" w:rsidRDefault="006D68F2" w:rsidP="003D289D">
      <w:pPr>
        <w:rPr>
          <w:rFonts w:ascii="Century Gothic" w:hAnsi="Century Gothic"/>
          <w:sz w:val="22"/>
          <w:szCs w:val="22"/>
        </w:rPr>
      </w:pPr>
    </w:p>
    <w:sectPr w:rsidR="006D68F2" w:rsidRPr="006362F7" w:rsidSect="006362F7">
      <w:headerReference w:type="default" r:id="rId7"/>
      <w:footerReference w:type="default" r:id="rId8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20937" w14:textId="77777777" w:rsidR="002C0526" w:rsidRDefault="002C0526">
      <w:r>
        <w:separator/>
      </w:r>
    </w:p>
  </w:endnote>
  <w:endnote w:type="continuationSeparator" w:id="0">
    <w:p w14:paraId="0DBE2E17" w14:textId="77777777" w:rsidR="002C0526" w:rsidRDefault="002C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42"/>
      <w:gridCol w:w="724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25A48" w14:textId="77777777" w:rsidR="002C0526" w:rsidRDefault="002C0526">
      <w:r>
        <w:separator/>
      </w:r>
    </w:p>
  </w:footnote>
  <w:footnote w:type="continuationSeparator" w:id="0">
    <w:p w14:paraId="1796CD44" w14:textId="77777777" w:rsidR="002C0526" w:rsidRDefault="002C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1"/>
  </w:num>
  <w:num w:numId="2" w16cid:durableId="1937395158">
    <w:abstractNumId w:val="6"/>
  </w:num>
  <w:num w:numId="3" w16cid:durableId="1653366192">
    <w:abstractNumId w:val="16"/>
  </w:num>
  <w:num w:numId="4" w16cid:durableId="53748111">
    <w:abstractNumId w:val="18"/>
  </w:num>
  <w:num w:numId="5" w16cid:durableId="379474029">
    <w:abstractNumId w:val="17"/>
  </w:num>
  <w:num w:numId="6" w16cid:durableId="570584742">
    <w:abstractNumId w:val="8"/>
  </w:num>
  <w:num w:numId="7" w16cid:durableId="699666249">
    <w:abstractNumId w:val="24"/>
  </w:num>
  <w:num w:numId="8" w16cid:durableId="473571063">
    <w:abstractNumId w:val="19"/>
  </w:num>
  <w:num w:numId="9" w16cid:durableId="874191768">
    <w:abstractNumId w:val="13"/>
  </w:num>
  <w:num w:numId="10" w16cid:durableId="1020740291">
    <w:abstractNumId w:val="12"/>
  </w:num>
  <w:num w:numId="11" w16cid:durableId="2103261209">
    <w:abstractNumId w:val="3"/>
  </w:num>
  <w:num w:numId="12" w16cid:durableId="1417433795">
    <w:abstractNumId w:val="14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5"/>
  </w:num>
  <w:num w:numId="17" w16cid:durableId="2050102524">
    <w:abstractNumId w:val="20"/>
  </w:num>
  <w:num w:numId="18" w16cid:durableId="1188524700">
    <w:abstractNumId w:val="0"/>
  </w:num>
  <w:num w:numId="19" w16cid:durableId="269167914">
    <w:abstractNumId w:val="21"/>
  </w:num>
  <w:num w:numId="20" w16cid:durableId="1811709041">
    <w:abstractNumId w:val="22"/>
  </w:num>
  <w:num w:numId="21" w16cid:durableId="1626959680">
    <w:abstractNumId w:val="23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5"/>
  </w:num>
  <w:num w:numId="25" w16cid:durableId="93289745">
    <w:abstractNumId w:val="9"/>
  </w:num>
  <w:num w:numId="26" w16cid:durableId="1384863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41093E"/>
    <w:rsid w:val="00432744"/>
    <w:rsid w:val="00437477"/>
    <w:rsid w:val="00441FCF"/>
    <w:rsid w:val="00485D2C"/>
    <w:rsid w:val="004A0B77"/>
    <w:rsid w:val="004B3B61"/>
    <w:rsid w:val="004C6326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C48"/>
    <w:rsid w:val="00685782"/>
    <w:rsid w:val="006C0FF1"/>
    <w:rsid w:val="006D68F2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1683B"/>
    <w:rsid w:val="0082401B"/>
    <w:rsid w:val="00831A76"/>
    <w:rsid w:val="00831EAC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A7953"/>
    <w:rsid w:val="009C0B69"/>
    <w:rsid w:val="00A57530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A5A27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table" w:styleId="TableGrid">
    <w:name w:val="Table Grid"/>
    <w:basedOn w:val="TableNormal"/>
    <w:uiPriority w:val="39"/>
    <w:rsid w:val="006D68F2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1256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Darina Gaievska</cp:lastModifiedBy>
  <cp:revision>2</cp:revision>
  <cp:lastPrinted>2007-10-29T19:28:00Z</cp:lastPrinted>
  <dcterms:created xsi:type="dcterms:W3CDTF">2024-11-26T00:07:00Z</dcterms:created>
  <dcterms:modified xsi:type="dcterms:W3CDTF">2024-11-26T00:07:00Z</dcterms:modified>
</cp:coreProperties>
</file>