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0178A" w14:textId="0C2D8C92" w:rsidR="00C80DD1" w:rsidRPr="00DB652F" w:rsidRDefault="00C80DD1" w:rsidP="003E3CAE">
      <w:pPr>
        <w:pStyle w:val="NoSpacing"/>
      </w:pPr>
    </w:p>
    <w:p w14:paraId="4A76760F" w14:textId="5F02F81F" w:rsidR="00DB652F" w:rsidRPr="00DB652F" w:rsidRDefault="00DB652F" w:rsidP="006A4A3A">
      <w:pPr>
        <w:spacing w:line="360" w:lineRule="auto"/>
        <w:jc w:val="center"/>
        <w:rPr>
          <w:rFonts w:ascii="Century Gothic" w:hAnsi="Century Gothic"/>
          <w:b/>
          <w:bCs/>
          <w:sz w:val="22"/>
          <w:szCs w:val="22"/>
        </w:rPr>
      </w:pPr>
      <w:r w:rsidRPr="00DB652F">
        <w:rPr>
          <w:rFonts w:ascii="Century Gothic" w:hAnsi="Century Gothic"/>
          <w:b/>
          <w:bCs/>
          <w:sz w:val="22"/>
          <w:szCs w:val="22"/>
        </w:rPr>
        <w:t>Adult Spanish Conversation</w:t>
      </w:r>
    </w:p>
    <w:p w14:paraId="15458877" w14:textId="67AF7ECF" w:rsidR="00DB652F" w:rsidRDefault="00DB652F" w:rsidP="006A4A3A">
      <w:pPr>
        <w:spacing w:line="360" w:lineRule="auto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Topics of Instruction Outline</w:t>
      </w:r>
    </w:p>
    <w:p w14:paraId="52A0C854" w14:textId="068E1AC8" w:rsidR="00DB652F" w:rsidRDefault="00DB652F" w:rsidP="003E3CAE">
      <w:pPr>
        <w:pStyle w:val="NoSpacing"/>
      </w:pPr>
    </w:p>
    <w:p w14:paraId="14A60F73" w14:textId="03856EB6" w:rsidR="006A4A3A" w:rsidRPr="006A4A3A" w:rsidRDefault="006A4A3A" w:rsidP="006A4A3A">
      <w:pPr>
        <w:spacing w:line="360" w:lineRule="auto"/>
        <w:rPr>
          <w:rFonts w:ascii="Century Gothic" w:hAnsi="Century Gothic"/>
          <w:b/>
          <w:bCs/>
          <w:sz w:val="22"/>
          <w:szCs w:val="22"/>
        </w:rPr>
      </w:pPr>
      <w:r w:rsidRPr="006A4A3A">
        <w:rPr>
          <w:rFonts w:ascii="Century Gothic" w:hAnsi="Century Gothic"/>
          <w:b/>
          <w:bCs/>
          <w:sz w:val="22"/>
          <w:szCs w:val="22"/>
        </w:rPr>
        <w:t>Beginner Part 1</w:t>
      </w:r>
    </w:p>
    <w:p w14:paraId="00520BB4" w14:textId="1975FC7A" w:rsidR="00DB652F" w:rsidRDefault="00DB652F" w:rsidP="006A4A3A">
      <w:pPr>
        <w:pStyle w:val="ListParagraph"/>
        <w:numPr>
          <w:ilvl w:val="0"/>
          <w:numId w:val="27"/>
        </w:numPr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Greetings, Goodbyes, Introduction conversation</w:t>
      </w:r>
    </w:p>
    <w:p w14:paraId="5E63888B" w14:textId="5CEFD9CF" w:rsidR="00DB652F" w:rsidRDefault="002B207F" w:rsidP="006A4A3A">
      <w:pPr>
        <w:pStyle w:val="ListParagraph"/>
        <w:numPr>
          <w:ilvl w:val="0"/>
          <w:numId w:val="27"/>
        </w:numPr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Spanish alphabet,</w:t>
      </w:r>
      <w:r w:rsidRPr="002B207F">
        <w:rPr>
          <w:rFonts w:ascii="Century Gothic" w:hAnsi="Century Gothic"/>
          <w:sz w:val="22"/>
          <w:szCs w:val="22"/>
        </w:rPr>
        <w:t xml:space="preserve"> </w:t>
      </w:r>
      <w:r w:rsidR="00980B13">
        <w:rPr>
          <w:rFonts w:ascii="Century Gothic" w:hAnsi="Century Gothic"/>
          <w:sz w:val="22"/>
          <w:szCs w:val="22"/>
        </w:rPr>
        <w:t xml:space="preserve">pronunciation and conversation, </w:t>
      </w:r>
      <w:r>
        <w:rPr>
          <w:rFonts w:ascii="Century Gothic" w:hAnsi="Century Gothic"/>
          <w:sz w:val="22"/>
          <w:szCs w:val="22"/>
        </w:rPr>
        <w:t>Numbers 1-100</w:t>
      </w:r>
      <w:r w:rsidR="0090366F">
        <w:rPr>
          <w:rFonts w:ascii="Century Gothic" w:hAnsi="Century Gothic"/>
          <w:sz w:val="22"/>
          <w:szCs w:val="22"/>
        </w:rPr>
        <w:t>, colors</w:t>
      </w:r>
      <w:r w:rsidR="005E121E">
        <w:rPr>
          <w:rFonts w:ascii="Century Gothic" w:hAnsi="Century Gothic"/>
          <w:sz w:val="22"/>
          <w:szCs w:val="22"/>
        </w:rPr>
        <w:t xml:space="preserve">, </w:t>
      </w:r>
      <w:r w:rsidR="00C72CE3">
        <w:rPr>
          <w:rFonts w:ascii="Century Gothic" w:hAnsi="Century Gothic"/>
          <w:sz w:val="22"/>
          <w:szCs w:val="22"/>
        </w:rPr>
        <w:t>C</w:t>
      </w:r>
      <w:r w:rsidR="005E121E">
        <w:rPr>
          <w:rFonts w:ascii="Century Gothic" w:hAnsi="Century Gothic"/>
          <w:sz w:val="22"/>
          <w:szCs w:val="22"/>
        </w:rPr>
        <w:t>ulture</w:t>
      </w:r>
      <w:r w:rsidR="00C72CE3">
        <w:rPr>
          <w:rFonts w:ascii="Century Gothic" w:hAnsi="Century Gothic"/>
          <w:sz w:val="22"/>
          <w:szCs w:val="22"/>
        </w:rPr>
        <w:t>: Day of the Dead (fall semester), Semana Santa (spring semester)</w:t>
      </w:r>
    </w:p>
    <w:p w14:paraId="4862D6D7" w14:textId="5683451A" w:rsidR="002B207F" w:rsidRPr="002B207F" w:rsidRDefault="002B207F" w:rsidP="002B207F">
      <w:pPr>
        <w:pStyle w:val="ListParagraph"/>
        <w:numPr>
          <w:ilvl w:val="0"/>
          <w:numId w:val="27"/>
        </w:numPr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Weather vocabulary, Seasons, Days of the week, months of the year</w:t>
      </w:r>
    </w:p>
    <w:p w14:paraId="3B0D6569" w14:textId="14C0863E" w:rsidR="003E3CAE" w:rsidRDefault="003E3CAE" w:rsidP="0090366F">
      <w:pPr>
        <w:pStyle w:val="ListParagraph"/>
        <w:numPr>
          <w:ilvl w:val="0"/>
          <w:numId w:val="27"/>
        </w:numPr>
        <w:spacing w:line="360" w:lineRule="auto"/>
        <w:rPr>
          <w:rFonts w:ascii="Century Gothic" w:hAnsi="Century Gothic"/>
          <w:sz w:val="22"/>
          <w:szCs w:val="22"/>
        </w:rPr>
      </w:pPr>
      <w:r w:rsidRPr="003E3CAE">
        <w:rPr>
          <w:rFonts w:ascii="Century Gothic" w:hAnsi="Century Gothic"/>
          <w:sz w:val="22"/>
          <w:szCs w:val="22"/>
        </w:rPr>
        <w:t>Subject pronouns, Clothing vocabulary, Simple adjectives vocabulary and placement grammar, conversation practice to describe clothing using simple adjectives </w:t>
      </w:r>
    </w:p>
    <w:p w14:paraId="09BD63C5" w14:textId="46205559" w:rsidR="00980B13" w:rsidRDefault="0090366F" w:rsidP="0090366F">
      <w:pPr>
        <w:pStyle w:val="ListParagraph"/>
        <w:numPr>
          <w:ilvl w:val="0"/>
          <w:numId w:val="27"/>
        </w:numPr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ESTAR verb conjugations,</w:t>
      </w:r>
      <w:r w:rsidR="003E3CAE">
        <w:rPr>
          <w:rFonts w:ascii="Century Gothic" w:hAnsi="Century Gothic"/>
          <w:sz w:val="22"/>
          <w:szCs w:val="22"/>
        </w:rPr>
        <w:t xml:space="preserve"> review of pronouns, Places vocabulary, conversation practice about places with ESTAR verb and subject pronouns</w:t>
      </w:r>
    </w:p>
    <w:p w14:paraId="40BBCDF0" w14:textId="31349C73" w:rsidR="0090366F" w:rsidRPr="0090366F" w:rsidRDefault="003E3CAE" w:rsidP="0090366F">
      <w:pPr>
        <w:pStyle w:val="ListParagraph"/>
        <w:numPr>
          <w:ilvl w:val="0"/>
          <w:numId w:val="27"/>
        </w:numPr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Review questions of introduction, </w:t>
      </w:r>
      <w:r w:rsidR="00980B13">
        <w:rPr>
          <w:rFonts w:ascii="Century Gothic" w:hAnsi="Century Gothic"/>
          <w:sz w:val="22"/>
          <w:szCs w:val="22"/>
        </w:rPr>
        <w:t xml:space="preserve">Directions vocabulary, </w:t>
      </w:r>
      <w:r w:rsidR="00DE549F">
        <w:rPr>
          <w:rFonts w:ascii="Century Gothic" w:hAnsi="Century Gothic"/>
          <w:sz w:val="22"/>
          <w:szCs w:val="22"/>
        </w:rPr>
        <w:t>where</w:t>
      </w:r>
      <w:r w:rsidR="0090366F">
        <w:rPr>
          <w:rFonts w:ascii="Century Gothic" w:hAnsi="Century Gothic"/>
          <w:sz w:val="22"/>
          <w:szCs w:val="22"/>
        </w:rPr>
        <w:t xml:space="preserve"> is/are conversation</w:t>
      </w:r>
    </w:p>
    <w:p w14:paraId="5C5AC079" w14:textId="77777777" w:rsidR="00507BA3" w:rsidRDefault="00507BA3" w:rsidP="006A4A3A">
      <w:pPr>
        <w:spacing w:line="360" w:lineRule="auto"/>
        <w:rPr>
          <w:rFonts w:ascii="Century Gothic" w:hAnsi="Century Gothic"/>
          <w:b/>
          <w:bCs/>
          <w:sz w:val="22"/>
          <w:szCs w:val="22"/>
        </w:rPr>
      </w:pPr>
    </w:p>
    <w:p w14:paraId="7CF962D3" w14:textId="214482CD" w:rsidR="000B4495" w:rsidRPr="000B4495" w:rsidRDefault="000B4495" w:rsidP="006A4A3A">
      <w:pPr>
        <w:spacing w:line="360" w:lineRule="auto"/>
        <w:rPr>
          <w:rFonts w:ascii="Century Gothic" w:hAnsi="Century Gothic"/>
          <w:b/>
          <w:bCs/>
          <w:sz w:val="22"/>
          <w:szCs w:val="22"/>
        </w:rPr>
      </w:pPr>
      <w:r w:rsidRPr="000B4495">
        <w:rPr>
          <w:rFonts w:ascii="Century Gothic" w:hAnsi="Century Gothic"/>
          <w:b/>
          <w:bCs/>
          <w:sz w:val="22"/>
          <w:szCs w:val="22"/>
        </w:rPr>
        <w:t>Beginner Part II</w:t>
      </w:r>
    </w:p>
    <w:p w14:paraId="73B1CA79" w14:textId="06B1825D" w:rsidR="000B4495" w:rsidRDefault="000B4495" w:rsidP="006A4A3A">
      <w:pPr>
        <w:spacing w:line="360" w:lineRule="auto"/>
        <w:rPr>
          <w:rFonts w:ascii="Century Gothic" w:hAnsi="Century Gothic"/>
          <w:sz w:val="22"/>
          <w:szCs w:val="22"/>
        </w:rPr>
      </w:pPr>
    </w:p>
    <w:p w14:paraId="62E2EDBE" w14:textId="256CD285" w:rsidR="000B4495" w:rsidRDefault="000B4495" w:rsidP="006A4A3A">
      <w:pPr>
        <w:pStyle w:val="ListParagraph"/>
        <w:numPr>
          <w:ilvl w:val="0"/>
          <w:numId w:val="28"/>
        </w:numPr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Greetings and conversation review, ESTAR conjugations, Directions, places, adjectives, clothing, numbers, weather, seasons, days and months </w:t>
      </w:r>
      <w:r w:rsidR="00507BA3">
        <w:rPr>
          <w:rFonts w:ascii="Century Gothic" w:hAnsi="Century Gothic"/>
          <w:sz w:val="22"/>
          <w:szCs w:val="22"/>
        </w:rPr>
        <w:t>review</w:t>
      </w:r>
    </w:p>
    <w:p w14:paraId="68720E02" w14:textId="235FCBB3" w:rsidR="000B4495" w:rsidRDefault="000B4495" w:rsidP="006A4A3A">
      <w:pPr>
        <w:pStyle w:val="ListParagraph"/>
        <w:numPr>
          <w:ilvl w:val="0"/>
          <w:numId w:val="28"/>
        </w:numPr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Date vocabulary &amp; conversation, Telling time vocabulary, SER verb conjugations</w:t>
      </w:r>
    </w:p>
    <w:p w14:paraId="2D165371" w14:textId="2A22C798" w:rsidR="000B4495" w:rsidRDefault="000B4495" w:rsidP="006A4A3A">
      <w:pPr>
        <w:pStyle w:val="ListParagraph"/>
        <w:numPr>
          <w:ilvl w:val="0"/>
          <w:numId w:val="28"/>
        </w:numPr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Adjectives</w:t>
      </w:r>
      <w:r w:rsidR="006A4A3A">
        <w:rPr>
          <w:rFonts w:ascii="Century Gothic" w:hAnsi="Century Gothic"/>
          <w:sz w:val="22"/>
          <w:szCs w:val="22"/>
        </w:rPr>
        <w:t xml:space="preserve"> vocabulary, Places and positions vocabulary, home office vocabulary and conversation</w:t>
      </w:r>
      <w:r w:rsidR="00BD5A4D">
        <w:rPr>
          <w:rFonts w:ascii="Century Gothic" w:hAnsi="Century Gothic"/>
          <w:sz w:val="22"/>
          <w:szCs w:val="22"/>
        </w:rPr>
        <w:t xml:space="preserve"> related to locations. </w:t>
      </w:r>
    </w:p>
    <w:p w14:paraId="0753428E" w14:textId="6B2414C8" w:rsidR="006A4A3A" w:rsidRDefault="006A4A3A" w:rsidP="006A4A3A">
      <w:pPr>
        <w:pStyle w:val="ListParagraph"/>
        <w:numPr>
          <w:ilvl w:val="0"/>
          <w:numId w:val="28"/>
        </w:numPr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Question words, useful question phrases, family vocabulary, TENER verb conjugations</w:t>
      </w:r>
    </w:p>
    <w:p w14:paraId="623E1A64" w14:textId="79E8331C" w:rsidR="006A4A3A" w:rsidRDefault="006A4A3A" w:rsidP="006A4A3A">
      <w:pPr>
        <w:pStyle w:val="ListParagraph"/>
        <w:numPr>
          <w:ilvl w:val="0"/>
          <w:numId w:val="28"/>
        </w:numPr>
        <w:spacing w:line="360" w:lineRule="auto"/>
        <w:rPr>
          <w:rFonts w:ascii="Century Gothic" w:hAnsi="Century Gothic"/>
          <w:sz w:val="22"/>
          <w:szCs w:val="22"/>
        </w:rPr>
      </w:pPr>
      <w:r w:rsidRPr="006A4A3A">
        <w:rPr>
          <w:rFonts w:ascii="Century Gothic" w:hAnsi="Century Gothic"/>
          <w:sz w:val="22"/>
          <w:szCs w:val="22"/>
        </w:rPr>
        <w:t xml:space="preserve">TENER verb uses and conversation, </w:t>
      </w:r>
      <w:r w:rsidR="00507BA3">
        <w:rPr>
          <w:rFonts w:ascii="Century Gothic" w:hAnsi="Century Gothic"/>
          <w:sz w:val="22"/>
          <w:szCs w:val="22"/>
        </w:rPr>
        <w:t>Food &amp; dining out vocabulary</w:t>
      </w:r>
      <w:r w:rsidR="00BD5A4D">
        <w:rPr>
          <w:rFonts w:ascii="Century Gothic" w:hAnsi="Century Gothic"/>
          <w:sz w:val="22"/>
          <w:szCs w:val="22"/>
        </w:rPr>
        <w:t xml:space="preserve">, </w:t>
      </w:r>
      <w:r w:rsidR="00BD5A4D" w:rsidRPr="006A4A3A">
        <w:rPr>
          <w:rFonts w:ascii="Century Gothic" w:hAnsi="Century Gothic"/>
          <w:sz w:val="22"/>
          <w:szCs w:val="22"/>
        </w:rPr>
        <w:t xml:space="preserve">Me </w:t>
      </w:r>
      <w:proofErr w:type="spellStart"/>
      <w:r w:rsidR="00BD5A4D" w:rsidRPr="006A4A3A">
        <w:rPr>
          <w:rFonts w:ascii="Century Gothic" w:hAnsi="Century Gothic"/>
          <w:sz w:val="22"/>
          <w:szCs w:val="22"/>
        </w:rPr>
        <w:t>gusta</w:t>
      </w:r>
      <w:proofErr w:type="spellEnd"/>
      <w:r w:rsidR="00BD5A4D" w:rsidRPr="006A4A3A">
        <w:rPr>
          <w:rFonts w:ascii="Century Gothic" w:hAnsi="Century Gothic"/>
          <w:sz w:val="22"/>
          <w:szCs w:val="22"/>
        </w:rPr>
        <w:t xml:space="preserve"> verb conjugations and co</w:t>
      </w:r>
      <w:r w:rsidR="00BD5A4D">
        <w:rPr>
          <w:rFonts w:ascii="Century Gothic" w:hAnsi="Century Gothic"/>
          <w:sz w:val="22"/>
          <w:szCs w:val="22"/>
        </w:rPr>
        <w:t>nversation practice</w:t>
      </w:r>
    </w:p>
    <w:p w14:paraId="45469303" w14:textId="10ACF64E" w:rsidR="006A4A3A" w:rsidRPr="006A4A3A" w:rsidRDefault="00507BA3" w:rsidP="00507BA3">
      <w:pPr>
        <w:pStyle w:val="ListParagraph"/>
        <w:numPr>
          <w:ilvl w:val="0"/>
          <w:numId w:val="28"/>
        </w:numPr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Food &amp; dining out conversation, </w:t>
      </w:r>
      <w:r w:rsidRPr="00DE549F">
        <w:rPr>
          <w:rFonts w:ascii="Century Gothic" w:hAnsi="Century Gothic"/>
          <w:sz w:val="22"/>
          <w:szCs w:val="22"/>
        </w:rPr>
        <w:t xml:space="preserve">Gender of nouns- </w:t>
      </w:r>
      <w:proofErr w:type="spellStart"/>
      <w:r w:rsidRPr="00DE549F">
        <w:rPr>
          <w:rFonts w:ascii="Century Gothic" w:hAnsi="Century Gothic"/>
          <w:sz w:val="22"/>
          <w:szCs w:val="22"/>
        </w:rPr>
        <w:t>el</w:t>
      </w:r>
      <w:proofErr w:type="spellEnd"/>
      <w:r w:rsidRPr="00DE549F">
        <w:rPr>
          <w:rFonts w:ascii="Century Gothic" w:hAnsi="Century Gothic"/>
          <w:sz w:val="22"/>
          <w:szCs w:val="22"/>
        </w:rPr>
        <w:t xml:space="preserve"> or la</w:t>
      </w:r>
      <w:r>
        <w:rPr>
          <w:rFonts w:ascii="Century Gothic" w:hAnsi="Century Gothic"/>
          <w:sz w:val="22"/>
          <w:szCs w:val="22"/>
        </w:rPr>
        <w:t>, review of verbs ESTAR, SER, TENER, and GUSTAR</w:t>
      </w:r>
    </w:p>
    <w:sectPr w:rsidR="006A4A3A" w:rsidRPr="006A4A3A" w:rsidSect="00DB652F">
      <w:headerReference w:type="default" r:id="rId7"/>
      <w:footerReference w:type="default" r:id="rId8"/>
      <w:pgSz w:w="12240" w:h="15840"/>
      <w:pgMar w:top="1440" w:right="1728" w:bottom="1440" w:left="172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530A8" w14:textId="77777777" w:rsidR="00B45EB6" w:rsidRDefault="00B45EB6">
      <w:r>
        <w:separator/>
      </w:r>
    </w:p>
  </w:endnote>
  <w:endnote w:type="continuationSeparator" w:id="0">
    <w:p w14:paraId="7033080F" w14:textId="77777777" w:rsidR="00B45EB6" w:rsidRDefault="00B4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542"/>
      <w:gridCol w:w="7242"/>
    </w:tblGrid>
    <w:tr w:rsidR="0032562F" w14:paraId="6D0778B4" w14:textId="77777777" w:rsidTr="0032562F">
      <w:tc>
        <w:tcPr>
          <w:tcW w:w="918" w:type="dxa"/>
        </w:tcPr>
        <w:p w14:paraId="693831AE" w14:textId="77777777" w:rsidR="0032562F" w:rsidRPr="0032562F" w:rsidRDefault="0032562F">
          <w:pPr>
            <w:pStyle w:val="Footer"/>
            <w:jc w:val="right"/>
            <w:rPr>
              <w:rFonts w:ascii="Century Gothic" w:hAnsi="Century Gothic"/>
              <w:b/>
              <w:bCs/>
              <w:color w:val="4F81BD"/>
              <w:sz w:val="32"/>
              <w:szCs w:val="32"/>
            </w:rPr>
          </w:pPr>
          <w:r w:rsidRPr="0032562F">
            <w:rPr>
              <w:rFonts w:ascii="Century Gothic" w:hAnsi="Century Gothic"/>
              <w:sz w:val="22"/>
              <w:szCs w:val="22"/>
            </w:rPr>
            <w:t>Futura</w:t>
          </w:r>
          <w:r w:rsidRPr="0032562F">
            <w:rPr>
              <w:rFonts w:ascii="Century Gothic" w:hAnsi="Century Gothic"/>
              <w:sz w:val="22"/>
              <w:szCs w:val="22"/>
            </w:rPr>
            <w:br/>
            <w:t>Language</w:t>
          </w:r>
          <w:r w:rsidRPr="0032562F">
            <w:rPr>
              <w:rFonts w:ascii="Century Gothic" w:hAnsi="Century Gothic"/>
              <w:sz w:val="22"/>
              <w:szCs w:val="22"/>
            </w:rPr>
            <w:br/>
            <w:t>Professionals</w:t>
          </w:r>
        </w:p>
      </w:tc>
      <w:tc>
        <w:tcPr>
          <w:tcW w:w="7938" w:type="dxa"/>
        </w:tcPr>
        <w:p w14:paraId="2BD6DDCB" w14:textId="77777777" w:rsidR="0032562F" w:rsidRPr="0032562F" w:rsidRDefault="0032562F">
          <w:pPr>
            <w:pStyle w:val="Footer"/>
            <w:rPr>
              <w:rFonts w:ascii="Century Gothic" w:hAnsi="Century Gothic"/>
            </w:rPr>
          </w:pPr>
          <w:r w:rsidRPr="0032562F">
            <w:rPr>
              <w:rFonts w:ascii="Century Gothic" w:hAnsi="Century Gothic"/>
            </w:rPr>
            <w:t>www.futuraadventures.com</w:t>
          </w:r>
        </w:p>
      </w:tc>
    </w:tr>
  </w:tbl>
  <w:p w14:paraId="52AE87ED" w14:textId="77777777" w:rsidR="002400CF" w:rsidRDefault="00240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EE4E8" w14:textId="77777777" w:rsidR="00B45EB6" w:rsidRDefault="00B45EB6">
      <w:r>
        <w:separator/>
      </w:r>
    </w:p>
  </w:footnote>
  <w:footnote w:type="continuationSeparator" w:id="0">
    <w:p w14:paraId="585C752A" w14:textId="77777777" w:rsidR="00B45EB6" w:rsidRDefault="00B45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1853" w14:textId="0C44A2A0" w:rsidR="002400CF" w:rsidRPr="0082401B" w:rsidRDefault="002400CF">
    <w:pPr>
      <w:pStyle w:val="Header"/>
      <w:rPr>
        <w:rFonts w:ascii="Monotype Corsiva" w:hAnsi="Monotype Corsiva"/>
        <w:sz w:val="32"/>
        <w:szCs w:val="32"/>
      </w:rPr>
    </w:pPr>
    <w:r>
      <w:rPr>
        <w:rFonts w:ascii="Monotype Corsiva" w:hAnsi="Monotype Corsiva"/>
        <w:sz w:val="36"/>
        <w:szCs w:val="36"/>
      </w:rPr>
      <w:t xml:space="preserve"> </w:t>
    </w:r>
    <w:r w:rsidR="007F7B40">
      <w:rPr>
        <w:rFonts w:ascii="Monotype Corsiva" w:hAnsi="Monotype Corsiva"/>
        <w:noProof/>
        <w:sz w:val="32"/>
        <w:szCs w:val="32"/>
      </w:rPr>
      <w:drawing>
        <wp:inline distT="0" distB="0" distL="0" distR="0" wp14:anchorId="28B53D32" wp14:editId="323A93CB">
          <wp:extent cx="150495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1C1E"/>
    <w:multiLevelType w:val="hybridMultilevel"/>
    <w:tmpl w:val="D23853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447AC9"/>
    <w:multiLevelType w:val="hybridMultilevel"/>
    <w:tmpl w:val="9684CC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208C3"/>
    <w:multiLevelType w:val="hybridMultilevel"/>
    <w:tmpl w:val="7D0A8E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C46FC"/>
    <w:multiLevelType w:val="hybridMultilevel"/>
    <w:tmpl w:val="85AEE8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87AE1"/>
    <w:multiLevelType w:val="hybridMultilevel"/>
    <w:tmpl w:val="543E3330"/>
    <w:lvl w:ilvl="0" w:tplc="D6EE1AE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DD4F576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1E54BB1"/>
    <w:multiLevelType w:val="hybridMultilevel"/>
    <w:tmpl w:val="FEF243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687366"/>
    <w:multiLevelType w:val="hybridMultilevel"/>
    <w:tmpl w:val="CED8D1B8"/>
    <w:lvl w:ilvl="0" w:tplc="F71C9C8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60EDA"/>
    <w:multiLevelType w:val="hybridMultilevel"/>
    <w:tmpl w:val="FB8E2D98"/>
    <w:lvl w:ilvl="0" w:tplc="30BAAB66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4FE20F4"/>
    <w:multiLevelType w:val="hybridMultilevel"/>
    <w:tmpl w:val="45B82092"/>
    <w:lvl w:ilvl="0" w:tplc="3D1E30E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F14EAE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5791900"/>
    <w:multiLevelType w:val="hybridMultilevel"/>
    <w:tmpl w:val="6CBAA132"/>
    <w:lvl w:ilvl="0" w:tplc="74A42DD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6CE3AB9"/>
    <w:multiLevelType w:val="hybridMultilevel"/>
    <w:tmpl w:val="21B0A7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0A0B3B"/>
    <w:multiLevelType w:val="hybridMultilevel"/>
    <w:tmpl w:val="DD0EE228"/>
    <w:lvl w:ilvl="0" w:tplc="8DC086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F2ED54C">
      <w:start w:val="1"/>
      <w:numFmt w:val="upperLetter"/>
      <w:lvlText w:val="%2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2" w:tplc="C41E594A">
      <w:start w:val="1"/>
      <w:numFmt w:val="decimal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752E246">
      <w:start w:val="3"/>
      <w:numFmt w:val="lowerLetter"/>
      <w:lvlText w:val="%4.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3B46CF"/>
    <w:multiLevelType w:val="hybridMultilevel"/>
    <w:tmpl w:val="5434D19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15574"/>
    <w:multiLevelType w:val="hybridMultilevel"/>
    <w:tmpl w:val="7DD00FC4"/>
    <w:lvl w:ilvl="0" w:tplc="B1D6ED5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D521A3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9DC3F60"/>
    <w:multiLevelType w:val="hybridMultilevel"/>
    <w:tmpl w:val="F38E3A10"/>
    <w:lvl w:ilvl="0" w:tplc="EC24ACA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DB415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AB123F1"/>
    <w:multiLevelType w:val="hybridMultilevel"/>
    <w:tmpl w:val="0B2A9C64"/>
    <w:lvl w:ilvl="0" w:tplc="170A4E08">
      <w:start w:val="1"/>
      <w:numFmt w:val="upperRoman"/>
      <w:lvlText w:val="%1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F6E0269"/>
    <w:multiLevelType w:val="hybridMultilevel"/>
    <w:tmpl w:val="72848BA0"/>
    <w:lvl w:ilvl="0" w:tplc="315A9B1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07440E2"/>
    <w:multiLevelType w:val="hybridMultilevel"/>
    <w:tmpl w:val="DFF080E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CD06001"/>
    <w:multiLevelType w:val="hybridMultilevel"/>
    <w:tmpl w:val="F30CB258"/>
    <w:lvl w:ilvl="0" w:tplc="3B92C8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1291DBF"/>
    <w:multiLevelType w:val="hybridMultilevel"/>
    <w:tmpl w:val="C65E934A"/>
    <w:lvl w:ilvl="0" w:tplc="5C3026F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A9773A6"/>
    <w:multiLevelType w:val="hybridMultilevel"/>
    <w:tmpl w:val="8C729CEA"/>
    <w:lvl w:ilvl="0" w:tplc="BD644D72">
      <w:start w:val="3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AA6FD4A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C45542F"/>
    <w:multiLevelType w:val="hybridMultilevel"/>
    <w:tmpl w:val="ECBC71E2"/>
    <w:lvl w:ilvl="0" w:tplc="FA20649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61C0AE6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C8874F5"/>
    <w:multiLevelType w:val="hybridMultilevel"/>
    <w:tmpl w:val="6CEE4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240854"/>
    <w:multiLevelType w:val="multilevel"/>
    <w:tmpl w:val="7DD4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9959B1"/>
    <w:multiLevelType w:val="hybridMultilevel"/>
    <w:tmpl w:val="A31CE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7F7A7B"/>
    <w:multiLevelType w:val="hybridMultilevel"/>
    <w:tmpl w:val="D974D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CE2850"/>
    <w:multiLevelType w:val="hybridMultilevel"/>
    <w:tmpl w:val="16783F08"/>
    <w:lvl w:ilvl="0" w:tplc="894CA0F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E2D5760"/>
    <w:multiLevelType w:val="hybridMultilevel"/>
    <w:tmpl w:val="9F227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1181778">
    <w:abstractNumId w:val="13"/>
  </w:num>
  <w:num w:numId="2" w16cid:durableId="1937395158">
    <w:abstractNumId w:val="7"/>
  </w:num>
  <w:num w:numId="3" w16cid:durableId="1653366192">
    <w:abstractNumId w:val="18"/>
  </w:num>
  <w:num w:numId="4" w16cid:durableId="53748111">
    <w:abstractNumId w:val="20"/>
  </w:num>
  <w:num w:numId="5" w16cid:durableId="379474029">
    <w:abstractNumId w:val="19"/>
  </w:num>
  <w:num w:numId="6" w16cid:durableId="570584742">
    <w:abstractNumId w:val="9"/>
  </w:num>
  <w:num w:numId="7" w16cid:durableId="699666249">
    <w:abstractNumId w:val="26"/>
  </w:num>
  <w:num w:numId="8" w16cid:durableId="473571063">
    <w:abstractNumId w:val="21"/>
  </w:num>
  <w:num w:numId="9" w16cid:durableId="874191768">
    <w:abstractNumId w:val="15"/>
  </w:num>
  <w:num w:numId="10" w16cid:durableId="1020740291">
    <w:abstractNumId w:val="14"/>
  </w:num>
  <w:num w:numId="11" w16cid:durableId="2103261209">
    <w:abstractNumId w:val="4"/>
  </w:num>
  <w:num w:numId="12" w16cid:durableId="1417433795">
    <w:abstractNumId w:val="16"/>
  </w:num>
  <w:num w:numId="13" w16cid:durableId="1035884932">
    <w:abstractNumId w:val="8"/>
  </w:num>
  <w:num w:numId="14" w16cid:durableId="1787314508">
    <w:abstractNumId w:val="1"/>
  </w:num>
  <w:num w:numId="15" w16cid:durableId="1336804214">
    <w:abstractNumId w:val="2"/>
  </w:num>
  <w:num w:numId="16" w16cid:durableId="1783375393">
    <w:abstractNumId w:val="27"/>
  </w:num>
  <w:num w:numId="17" w16cid:durableId="2050102524">
    <w:abstractNumId w:val="22"/>
  </w:num>
  <w:num w:numId="18" w16cid:durableId="1188524700">
    <w:abstractNumId w:val="0"/>
  </w:num>
  <w:num w:numId="19" w16cid:durableId="269167914">
    <w:abstractNumId w:val="23"/>
  </w:num>
  <w:num w:numId="20" w16cid:durableId="1811709041">
    <w:abstractNumId w:val="24"/>
  </w:num>
  <w:num w:numId="21" w16cid:durableId="1626959680">
    <w:abstractNumId w:val="25"/>
  </w:num>
  <w:num w:numId="22" w16cid:durableId="1281258954">
    <w:abstractNumId w:val="11"/>
  </w:num>
  <w:num w:numId="23" w16cid:durableId="696658408">
    <w:abstractNumId w:val="6"/>
  </w:num>
  <w:num w:numId="24" w16cid:durableId="1816994304">
    <w:abstractNumId w:val="17"/>
  </w:num>
  <w:num w:numId="25" w16cid:durableId="93289745">
    <w:abstractNumId w:val="10"/>
  </w:num>
  <w:num w:numId="26" w16cid:durableId="1384863255">
    <w:abstractNumId w:val="5"/>
  </w:num>
  <w:num w:numId="27" w16cid:durableId="7298044">
    <w:abstractNumId w:val="3"/>
  </w:num>
  <w:num w:numId="28" w16cid:durableId="17815588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F3"/>
    <w:rsid w:val="00004257"/>
    <w:rsid w:val="000074F6"/>
    <w:rsid w:val="00025874"/>
    <w:rsid w:val="0002640A"/>
    <w:rsid w:val="00027798"/>
    <w:rsid w:val="00082F41"/>
    <w:rsid w:val="000B1E2A"/>
    <w:rsid w:val="000B4495"/>
    <w:rsid w:val="000D7649"/>
    <w:rsid w:val="000E5E2A"/>
    <w:rsid w:val="000F4167"/>
    <w:rsid w:val="00106E77"/>
    <w:rsid w:val="001122D1"/>
    <w:rsid w:val="001169E3"/>
    <w:rsid w:val="00131C67"/>
    <w:rsid w:val="001417CA"/>
    <w:rsid w:val="00174F6F"/>
    <w:rsid w:val="001768C6"/>
    <w:rsid w:val="001813F3"/>
    <w:rsid w:val="00184848"/>
    <w:rsid w:val="001B0AE6"/>
    <w:rsid w:val="001C1FD4"/>
    <w:rsid w:val="001C36FF"/>
    <w:rsid w:val="001D7499"/>
    <w:rsid w:val="001E3537"/>
    <w:rsid w:val="0021395C"/>
    <w:rsid w:val="00227F59"/>
    <w:rsid w:val="002400CF"/>
    <w:rsid w:val="00242569"/>
    <w:rsid w:val="00252C58"/>
    <w:rsid w:val="00272EA9"/>
    <w:rsid w:val="00295CCA"/>
    <w:rsid w:val="00296A02"/>
    <w:rsid w:val="002B207F"/>
    <w:rsid w:val="002C0526"/>
    <w:rsid w:val="002C1507"/>
    <w:rsid w:val="002C4DD6"/>
    <w:rsid w:val="002D1493"/>
    <w:rsid w:val="002E79B6"/>
    <w:rsid w:val="00303CDB"/>
    <w:rsid w:val="00307F90"/>
    <w:rsid w:val="003119D5"/>
    <w:rsid w:val="00322CC4"/>
    <w:rsid w:val="0032562F"/>
    <w:rsid w:val="00334BAA"/>
    <w:rsid w:val="00363697"/>
    <w:rsid w:val="00370276"/>
    <w:rsid w:val="00396FE6"/>
    <w:rsid w:val="003B17D2"/>
    <w:rsid w:val="003B2115"/>
    <w:rsid w:val="003B6354"/>
    <w:rsid w:val="003D289D"/>
    <w:rsid w:val="003D687E"/>
    <w:rsid w:val="003E11FD"/>
    <w:rsid w:val="003E3CAE"/>
    <w:rsid w:val="00402198"/>
    <w:rsid w:val="0041093E"/>
    <w:rsid w:val="00432744"/>
    <w:rsid w:val="00437477"/>
    <w:rsid w:val="00441FCF"/>
    <w:rsid w:val="00485D2C"/>
    <w:rsid w:val="004A0B77"/>
    <w:rsid w:val="004B3B61"/>
    <w:rsid w:val="004C6326"/>
    <w:rsid w:val="00507BA3"/>
    <w:rsid w:val="0051487E"/>
    <w:rsid w:val="00525E0A"/>
    <w:rsid w:val="00526775"/>
    <w:rsid w:val="0052774B"/>
    <w:rsid w:val="0054730F"/>
    <w:rsid w:val="00552E73"/>
    <w:rsid w:val="00556E98"/>
    <w:rsid w:val="005620AE"/>
    <w:rsid w:val="00564AF9"/>
    <w:rsid w:val="005765AE"/>
    <w:rsid w:val="005967EE"/>
    <w:rsid w:val="005C2362"/>
    <w:rsid w:val="005E121E"/>
    <w:rsid w:val="005E446D"/>
    <w:rsid w:val="005E5F3B"/>
    <w:rsid w:val="005F0058"/>
    <w:rsid w:val="005F13DC"/>
    <w:rsid w:val="006362F7"/>
    <w:rsid w:val="006553D5"/>
    <w:rsid w:val="00663BEB"/>
    <w:rsid w:val="00666FEF"/>
    <w:rsid w:val="00677C48"/>
    <w:rsid w:val="00685782"/>
    <w:rsid w:val="006A4A3A"/>
    <w:rsid w:val="006C0FF1"/>
    <w:rsid w:val="006F34D2"/>
    <w:rsid w:val="006F5E87"/>
    <w:rsid w:val="00724FA8"/>
    <w:rsid w:val="007475E3"/>
    <w:rsid w:val="007501B9"/>
    <w:rsid w:val="007A0888"/>
    <w:rsid w:val="007A3C31"/>
    <w:rsid w:val="007B0F15"/>
    <w:rsid w:val="007C338C"/>
    <w:rsid w:val="007C4B78"/>
    <w:rsid w:val="007F7B40"/>
    <w:rsid w:val="0081683B"/>
    <w:rsid w:val="0082401B"/>
    <w:rsid w:val="00831A76"/>
    <w:rsid w:val="00831EAC"/>
    <w:rsid w:val="00854553"/>
    <w:rsid w:val="00864FE5"/>
    <w:rsid w:val="00881806"/>
    <w:rsid w:val="008A7557"/>
    <w:rsid w:val="008B3441"/>
    <w:rsid w:val="008C74CE"/>
    <w:rsid w:val="008E0389"/>
    <w:rsid w:val="008E71BC"/>
    <w:rsid w:val="008F106E"/>
    <w:rsid w:val="0090366F"/>
    <w:rsid w:val="00917FB3"/>
    <w:rsid w:val="009266C5"/>
    <w:rsid w:val="00932303"/>
    <w:rsid w:val="00932E0B"/>
    <w:rsid w:val="00962582"/>
    <w:rsid w:val="0096727A"/>
    <w:rsid w:val="00977AAD"/>
    <w:rsid w:val="00980B13"/>
    <w:rsid w:val="009A7953"/>
    <w:rsid w:val="009C0B69"/>
    <w:rsid w:val="009F3911"/>
    <w:rsid w:val="00A34361"/>
    <w:rsid w:val="00A57530"/>
    <w:rsid w:val="00A8373F"/>
    <w:rsid w:val="00A91AEC"/>
    <w:rsid w:val="00AB4F26"/>
    <w:rsid w:val="00AC3319"/>
    <w:rsid w:val="00AC6A97"/>
    <w:rsid w:val="00AC72D9"/>
    <w:rsid w:val="00AD0D80"/>
    <w:rsid w:val="00AD22B2"/>
    <w:rsid w:val="00AE2C29"/>
    <w:rsid w:val="00AE31DB"/>
    <w:rsid w:val="00AF5F9F"/>
    <w:rsid w:val="00B07CCF"/>
    <w:rsid w:val="00B140E3"/>
    <w:rsid w:val="00B30071"/>
    <w:rsid w:val="00B45EB6"/>
    <w:rsid w:val="00B46242"/>
    <w:rsid w:val="00B63127"/>
    <w:rsid w:val="00B90AAB"/>
    <w:rsid w:val="00BA72C6"/>
    <w:rsid w:val="00BC4375"/>
    <w:rsid w:val="00BC6794"/>
    <w:rsid w:val="00BD2947"/>
    <w:rsid w:val="00BD5A4D"/>
    <w:rsid w:val="00C00A01"/>
    <w:rsid w:val="00C01416"/>
    <w:rsid w:val="00C114BB"/>
    <w:rsid w:val="00C231AE"/>
    <w:rsid w:val="00C400D1"/>
    <w:rsid w:val="00C47B25"/>
    <w:rsid w:val="00C6152D"/>
    <w:rsid w:val="00C72CE3"/>
    <w:rsid w:val="00C803F3"/>
    <w:rsid w:val="00C80DD1"/>
    <w:rsid w:val="00C86069"/>
    <w:rsid w:val="00C9301A"/>
    <w:rsid w:val="00C96072"/>
    <w:rsid w:val="00CC1B72"/>
    <w:rsid w:val="00CE2BD1"/>
    <w:rsid w:val="00CF17F5"/>
    <w:rsid w:val="00D119DD"/>
    <w:rsid w:val="00D1678D"/>
    <w:rsid w:val="00D21FB7"/>
    <w:rsid w:val="00D356BF"/>
    <w:rsid w:val="00D403D5"/>
    <w:rsid w:val="00D64C7A"/>
    <w:rsid w:val="00D75409"/>
    <w:rsid w:val="00D96FB9"/>
    <w:rsid w:val="00DB1446"/>
    <w:rsid w:val="00DB652F"/>
    <w:rsid w:val="00DB6C9E"/>
    <w:rsid w:val="00DC6669"/>
    <w:rsid w:val="00DE11FC"/>
    <w:rsid w:val="00DE23F1"/>
    <w:rsid w:val="00DE549F"/>
    <w:rsid w:val="00E13492"/>
    <w:rsid w:val="00E25E7A"/>
    <w:rsid w:val="00E3135A"/>
    <w:rsid w:val="00E31803"/>
    <w:rsid w:val="00E665D6"/>
    <w:rsid w:val="00E7354F"/>
    <w:rsid w:val="00E75796"/>
    <w:rsid w:val="00E772CB"/>
    <w:rsid w:val="00E844A6"/>
    <w:rsid w:val="00ED703B"/>
    <w:rsid w:val="00EE3439"/>
    <w:rsid w:val="00F12B86"/>
    <w:rsid w:val="00F13B61"/>
    <w:rsid w:val="00F17C5F"/>
    <w:rsid w:val="00F23211"/>
    <w:rsid w:val="00F32B03"/>
    <w:rsid w:val="00F77780"/>
    <w:rsid w:val="00F94D54"/>
    <w:rsid w:val="00FA19E5"/>
    <w:rsid w:val="00FA462F"/>
    <w:rsid w:val="00FD2120"/>
    <w:rsid w:val="00FE0251"/>
    <w:rsid w:val="00FE2344"/>
    <w:rsid w:val="00FF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EE5688"/>
  <w15:chartTrackingRefBased/>
  <w15:docId w15:val="{B092B6BD-8BDB-4648-92D8-D28D45CC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B78"/>
  </w:style>
  <w:style w:type="paragraph" w:styleId="Heading1">
    <w:name w:val="heading 1"/>
    <w:basedOn w:val="Normal"/>
    <w:next w:val="Normal"/>
    <w:qFormat/>
    <w:rsid w:val="004374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7C4B78"/>
    <w:pPr>
      <w:keepNext/>
      <w:outlineLvl w:val="4"/>
    </w:pPr>
    <w:rPr>
      <w:rFonts w:ascii="Comic Sans MS" w:hAnsi="Comic Sans MS" w:cs="Arial"/>
      <w:b/>
      <w:bCs/>
      <w:i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4A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64AF9"/>
    <w:pPr>
      <w:tabs>
        <w:tab w:val="center" w:pos="4320"/>
        <w:tab w:val="right" w:pos="8640"/>
      </w:tabs>
    </w:pPr>
  </w:style>
  <w:style w:type="character" w:styleId="Hyperlink">
    <w:name w:val="Hyperlink"/>
    <w:rsid w:val="00441FCF"/>
    <w:rPr>
      <w:color w:val="0000FF"/>
      <w:u w:val="single"/>
    </w:rPr>
  </w:style>
  <w:style w:type="paragraph" w:styleId="NormalWeb">
    <w:name w:val="Normal (Web)"/>
    <w:basedOn w:val="Normal"/>
    <w:rsid w:val="00962582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962582"/>
    <w:rPr>
      <w:b/>
      <w:bCs/>
    </w:rPr>
  </w:style>
  <w:style w:type="character" w:customStyle="1" w:styleId="object2">
    <w:name w:val="object2"/>
    <w:rsid w:val="00C80DD1"/>
    <w:rPr>
      <w:strike w:val="0"/>
      <w:dstrike w:val="0"/>
      <w:color w:val="00008B"/>
      <w:u w:val="none"/>
      <w:effect w:val="none"/>
      <w:shd w:val="clear" w:color="auto" w:fill="auto"/>
    </w:rPr>
  </w:style>
  <w:style w:type="character" w:customStyle="1" w:styleId="FooterChar">
    <w:name w:val="Footer Char"/>
    <w:link w:val="Footer"/>
    <w:uiPriority w:val="99"/>
    <w:rsid w:val="0032562F"/>
  </w:style>
  <w:style w:type="paragraph" w:styleId="ListParagraph">
    <w:name w:val="List Paragraph"/>
    <w:basedOn w:val="Normal"/>
    <w:uiPriority w:val="34"/>
    <w:qFormat/>
    <w:rsid w:val="00DB652F"/>
    <w:pPr>
      <w:ind w:left="720"/>
      <w:contextualSpacing/>
    </w:pPr>
  </w:style>
  <w:style w:type="paragraph" w:styleId="NoSpacing">
    <w:name w:val="No Spacing"/>
    <w:uiPriority w:val="1"/>
    <w:qFormat/>
    <w:rsid w:val="003E3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I</vt:lpstr>
    </vt:vector>
  </TitlesOfParts>
  <Company>Futura Language Professionals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I</dc:title>
  <dc:subject/>
  <dc:creator>Futura Language Professionals</dc:creator>
  <cp:keywords/>
  <cp:lastModifiedBy>Valeska Anderson</cp:lastModifiedBy>
  <cp:revision>2</cp:revision>
  <cp:lastPrinted>2007-10-29T19:28:00Z</cp:lastPrinted>
  <dcterms:created xsi:type="dcterms:W3CDTF">2025-10-03T21:47:00Z</dcterms:created>
  <dcterms:modified xsi:type="dcterms:W3CDTF">2025-10-03T21:47:00Z</dcterms:modified>
</cp:coreProperties>
</file>