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7F28" w14:textId="77777777" w:rsidR="00682217" w:rsidRDefault="00682217">
      <w:pPr>
        <w:rPr>
          <w:rFonts w:ascii="Comic Sans MS" w:eastAsia="Comic Sans MS" w:hAnsi="Comic Sans MS" w:cs="Comic Sans MS"/>
          <w:sz w:val="24"/>
          <w:szCs w:val="24"/>
        </w:rPr>
      </w:pPr>
    </w:p>
    <w:p w14:paraId="4CF40D21" w14:textId="77777777" w:rsidR="00682217" w:rsidRDefault="00D406D9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Nombre:  _____________________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Fecha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:  ______________</w:t>
      </w:r>
    </w:p>
    <w:p w14:paraId="49A87E88" w14:textId="77777777" w:rsidR="00682217" w:rsidRDefault="00682217">
      <w:pPr>
        <w:rPr>
          <w:rFonts w:ascii="Comic Sans MS" w:eastAsia="Comic Sans MS" w:hAnsi="Comic Sans MS" w:cs="Comic Sans MS"/>
          <w:sz w:val="24"/>
          <w:szCs w:val="24"/>
        </w:rPr>
      </w:pPr>
    </w:p>
    <w:p w14:paraId="600B158D" w14:textId="77777777" w:rsidR="00682217" w:rsidRDefault="00D406D9">
      <w:pPr>
        <w:rPr>
          <w:rFonts w:ascii="Comic Sans MS" w:eastAsia="Comic Sans MS" w:hAnsi="Comic Sans MS" w:cs="Comic Sans MS"/>
          <w:b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Directions:  Please write each family member that appears in the picture on the lines below.</w:t>
      </w:r>
    </w:p>
    <w:p w14:paraId="24469C83" w14:textId="77777777" w:rsidR="00682217" w:rsidRDefault="00682217">
      <w:pPr>
        <w:rPr>
          <w:rFonts w:ascii="Comic Sans MS" w:eastAsia="Comic Sans MS" w:hAnsi="Comic Sans MS" w:cs="Comic Sans MS"/>
          <w:b/>
          <w:sz w:val="22"/>
          <w:szCs w:val="22"/>
        </w:rPr>
      </w:pPr>
    </w:p>
    <w:p w14:paraId="43EF22B5" w14:textId="184FB4C1" w:rsidR="00682217" w:rsidRDefault="00D406D9" w:rsidP="00470DD1">
      <w:pPr>
        <w:jc w:val="center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noProof/>
          <w:sz w:val="22"/>
          <w:szCs w:val="22"/>
        </w:rPr>
        <w:drawing>
          <wp:inline distT="114300" distB="114300" distL="114300" distR="114300" wp14:anchorId="3A1B6C7B" wp14:editId="543BE1BB">
            <wp:extent cx="3696638" cy="1591310"/>
            <wp:effectExtent l="0" t="0" r="0" b="889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4089" cy="1594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1360C8" w14:textId="77777777" w:rsidR="00682217" w:rsidRDefault="00682217">
      <w:pPr>
        <w:rPr>
          <w:rFonts w:ascii="Comic Sans MS" w:eastAsia="Comic Sans MS" w:hAnsi="Comic Sans MS" w:cs="Comic Sans MS"/>
          <w:sz w:val="22"/>
          <w:szCs w:val="22"/>
        </w:rPr>
      </w:pPr>
    </w:p>
    <w:p w14:paraId="2A74A922" w14:textId="77777777" w:rsidR="00682217" w:rsidRDefault="00682217">
      <w:pPr>
        <w:rPr>
          <w:rFonts w:ascii="Comic Sans MS" w:eastAsia="Comic Sans MS" w:hAnsi="Comic Sans MS" w:cs="Comic Sans MS"/>
          <w:sz w:val="22"/>
          <w:szCs w:val="22"/>
        </w:rPr>
      </w:pPr>
    </w:p>
    <w:p w14:paraId="588933F9" w14:textId="77777777" w:rsidR="00682217" w:rsidRDefault="00D406D9">
      <w:pP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____________________________________, ____________________________________</w:t>
      </w:r>
    </w:p>
    <w:p w14:paraId="229BC142" w14:textId="77777777" w:rsidR="00682217" w:rsidRDefault="00682217">
      <w:pPr>
        <w:rPr>
          <w:rFonts w:ascii="Comic Sans MS" w:eastAsia="Comic Sans MS" w:hAnsi="Comic Sans MS" w:cs="Comic Sans MS"/>
          <w:sz w:val="22"/>
          <w:szCs w:val="22"/>
        </w:rPr>
      </w:pPr>
    </w:p>
    <w:p w14:paraId="4C51C6BC" w14:textId="77777777" w:rsidR="00682217" w:rsidRDefault="00682217">
      <w:pPr>
        <w:rPr>
          <w:rFonts w:ascii="Comic Sans MS" w:eastAsia="Comic Sans MS" w:hAnsi="Comic Sans MS" w:cs="Comic Sans MS"/>
          <w:sz w:val="22"/>
          <w:szCs w:val="22"/>
        </w:rPr>
      </w:pPr>
    </w:p>
    <w:p w14:paraId="7841F841" w14:textId="77777777" w:rsidR="00682217" w:rsidRDefault="00D406D9">
      <w:pP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____________________________________, ____________________________________</w:t>
      </w:r>
    </w:p>
    <w:p w14:paraId="15DDCD47" w14:textId="77777777" w:rsidR="00682217" w:rsidRDefault="00682217">
      <w:pPr>
        <w:rPr>
          <w:rFonts w:ascii="Comic Sans MS" w:eastAsia="Comic Sans MS" w:hAnsi="Comic Sans MS" w:cs="Comic Sans MS"/>
          <w:sz w:val="22"/>
          <w:szCs w:val="22"/>
        </w:rPr>
      </w:pPr>
    </w:p>
    <w:p w14:paraId="7918D36A" w14:textId="77777777" w:rsidR="00682217" w:rsidRDefault="00682217">
      <w:pPr>
        <w:rPr>
          <w:rFonts w:ascii="Comic Sans MS" w:eastAsia="Comic Sans MS" w:hAnsi="Comic Sans MS" w:cs="Comic Sans MS"/>
          <w:sz w:val="22"/>
          <w:szCs w:val="22"/>
        </w:rPr>
      </w:pPr>
    </w:p>
    <w:p w14:paraId="4873734E" w14:textId="77777777" w:rsidR="00682217" w:rsidRDefault="00D406D9">
      <w:pPr>
        <w:rPr>
          <w:rFonts w:ascii="Comic Sans MS" w:eastAsia="Comic Sans MS" w:hAnsi="Comic Sans MS" w:cs="Comic Sans MS"/>
          <w:b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 xml:space="preserve">Directions:  Please answer the following questions by circling </w:t>
      </w:r>
      <w:proofErr w:type="spellStart"/>
      <w:r>
        <w:rPr>
          <w:rFonts w:ascii="Comic Sans MS" w:eastAsia="Comic Sans MS" w:hAnsi="Comic Sans MS" w:cs="Comic Sans MS"/>
          <w:b/>
          <w:i/>
          <w:sz w:val="22"/>
          <w:szCs w:val="22"/>
        </w:rPr>
        <w:t>cierto</w:t>
      </w:r>
      <w:proofErr w:type="spellEnd"/>
      <w:r>
        <w:rPr>
          <w:rFonts w:ascii="Comic Sans MS" w:eastAsia="Comic Sans MS" w:hAnsi="Comic Sans MS" w:cs="Comic Sans MS"/>
          <w:b/>
          <w:sz w:val="22"/>
          <w:szCs w:val="22"/>
        </w:rPr>
        <w:t xml:space="preserve"> if the statement is true and </w:t>
      </w:r>
      <w:proofErr w:type="spellStart"/>
      <w:r>
        <w:rPr>
          <w:rFonts w:ascii="Comic Sans MS" w:eastAsia="Comic Sans MS" w:hAnsi="Comic Sans MS" w:cs="Comic Sans MS"/>
          <w:b/>
          <w:i/>
          <w:sz w:val="22"/>
          <w:szCs w:val="22"/>
        </w:rPr>
        <w:t>falso</w:t>
      </w:r>
      <w:proofErr w:type="spellEnd"/>
      <w:r>
        <w:rPr>
          <w:rFonts w:ascii="Comic Sans MS" w:eastAsia="Comic Sans MS" w:hAnsi="Comic Sans MS" w:cs="Comic Sans MS"/>
          <w:b/>
          <w:sz w:val="22"/>
          <w:szCs w:val="22"/>
        </w:rPr>
        <w:t xml:space="preserve"> if the statement is false.</w:t>
      </w:r>
    </w:p>
    <w:p w14:paraId="101B6376" w14:textId="77777777" w:rsidR="00682217" w:rsidRDefault="00682217">
      <w:pPr>
        <w:rPr>
          <w:rFonts w:ascii="Comic Sans MS" w:eastAsia="Comic Sans MS" w:hAnsi="Comic Sans MS" w:cs="Comic Sans MS"/>
          <w:sz w:val="22"/>
          <w:szCs w:val="22"/>
        </w:rPr>
      </w:pPr>
    </w:p>
    <w:p w14:paraId="05C35D78" w14:textId="77777777" w:rsidR="00682217" w:rsidRDefault="00D406D9">
      <w:pPr>
        <w:numPr>
          <w:ilvl w:val="0"/>
          <w:numId w:val="2"/>
        </w:numP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Abuelo means sister in English.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Cierto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Falso</w:t>
      </w:r>
    </w:p>
    <w:p w14:paraId="32E56F87" w14:textId="77777777" w:rsidR="00682217" w:rsidRDefault="00682217">
      <w:pPr>
        <w:ind w:left="720"/>
        <w:rPr>
          <w:rFonts w:ascii="Comic Sans MS" w:eastAsia="Comic Sans MS" w:hAnsi="Comic Sans MS" w:cs="Comic Sans MS"/>
          <w:sz w:val="22"/>
          <w:szCs w:val="22"/>
        </w:rPr>
      </w:pPr>
    </w:p>
    <w:p w14:paraId="26F46AF5" w14:textId="77777777" w:rsidR="00682217" w:rsidRDefault="00D406D9">
      <w:pPr>
        <w:numPr>
          <w:ilvl w:val="0"/>
          <w:numId w:val="2"/>
        </w:numP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Hija means daughter in English.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Cierto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Falso</w:t>
      </w:r>
    </w:p>
    <w:p w14:paraId="09B7F57A" w14:textId="77777777" w:rsidR="00682217" w:rsidRDefault="00682217">
      <w:pPr>
        <w:ind w:left="720"/>
        <w:rPr>
          <w:rFonts w:ascii="Comic Sans MS" w:eastAsia="Comic Sans MS" w:hAnsi="Comic Sans MS" w:cs="Comic Sans MS"/>
          <w:sz w:val="22"/>
          <w:szCs w:val="22"/>
        </w:rPr>
      </w:pPr>
    </w:p>
    <w:p w14:paraId="7150ECD5" w14:textId="77777777" w:rsidR="00682217" w:rsidRDefault="00D406D9">
      <w:pPr>
        <w:numPr>
          <w:ilvl w:val="0"/>
          <w:numId w:val="2"/>
        </w:numP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Prima means girl cousin in English.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Cierto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Falso</w:t>
      </w:r>
    </w:p>
    <w:p w14:paraId="489AAB54" w14:textId="77777777" w:rsidR="00682217" w:rsidRDefault="00682217">
      <w:pPr>
        <w:ind w:left="720"/>
        <w:rPr>
          <w:rFonts w:ascii="Comic Sans MS" w:eastAsia="Comic Sans MS" w:hAnsi="Comic Sans MS" w:cs="Comic Sans MS"/>
          <w:sz w:val="22"/>
          <w:szCs w:val="22"/>
        </w:rPr>
      </w:pPr>
    </w:p>
    <w:p w14:paraId="70AB8A68" w14:textId="77777777" w:rsidR="00682217" w:rsidRDefault="00D406D9">
      <w:pPr>
        <w:numPr>
          <w:ilvl w:val="0"/>
          <w:numId w:val="2"/>
        </w:numP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Hermana means brother in English.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Cierto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Falso</w:t>
      </w:r>
    </w:p>
    <w:p w14:paraId="7FE9B043" w14:textId="77777777" w:rsidR="00682217" w:rsidRDefault="00682217">
      <w:pPr>
        <w:ind w:left="720"/>
        <w:rPr>
          <w:rFonts w:ascii="Comic Sans MS" w:eastAsia="Comic Sans MS" w:hAnsi="Comic Sans MS" w:cs="Comic Sans MS"/>
          <w:sz w:val="22"/>
          <w:szCs w:val="22"/>
        </w:rPr>
      </w:pPr>
    </w:p>
    <w:p w14:paraId="431BFD8A" w14:textId="77777777" w:rsidR="00682217" w:rsidRDefault="00D406D9">
      <w:pPr>
        <w:numPr>
          <w:ilvl w:val="0"/>
          <w:numId w:val="2"/>
        </w:numP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Abuela means grandma in English.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 xml:space="preserve">Cierto 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Falso</w:t>
      </w:r>
    </w:p>
    <w:p w14:paraId="0E7D4E83" w14:textId="77777777" w:rsidR="00682217" w:rsidRDefault="00682217">
      <w:pPr>
        <w:rPr>
          <w:rFonts w:ascii="Comic Sans MS" w:eastAsia="Comic Sans MS" w:hAnsi="Comic Sans MS" w:cs="Comic Sans MS"/>
          <w:b/>
          <w:sz w:val="22"/>
          <w:szCs w:val="22"/>
        </w:rPr>
      </w:pPr>
    </w:p>
    <w:p w14:paraId="7839AA50" w14:textId="77777777" w:rsidR="00682217" w:rsidRDefault="00D406D9">
      <w:pPr>
        <w:rPr>
          <w:rFonts w:ascii="Comic Sans MS" w:eastAsia="Comic Sans MS" w:hAnsi="Comic Sans MS" w:cs="Comic Sans MS"/>
          <w:b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Directions:  Please answer the following questions in English?</w:t>
      </w:r>
    </w:p>
    <w:p w14:paraId="5747BE24" w14:textId="77777777" w:rsidR="00682217" w:rsidRDefault="00682217">
      <w:pPr>
        <w:rPr>
          <w:rFonts w:ascii="Comic Sans MS" w:eastAsia="Comic Sans MS" w:hAnsi="Comic Sans MS" w:cs="Comic Sans MS"/>
          <w:b/>
          <w:sz w:val="22"/>
          <w:szCs w:val="22"/>
        </w:rPr>
      </w:pPr>
    </w:p>
    <w:p w14:paraId="76564750" w14:textId="44D60038" w:rsidR="00682217" w:rsidRDefault="00D406D9">
      <w:pPr>
        <w:numPr>
          <w:ilvl w:val="0"/>
          <w:numId w:val="1"/>
        </w:numPr>
        <w:rPr>
          <w:rFonts w:ascii="Comic Sans MS" w:eastAsia="Comic Sans MS" w:hAnsi="Comic Sans MS" w:cs="Comic Sans MS"/>
          <w:b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 xml:space="preserve"> What does “</w:t>
      </w:r>
      <w:proofErr w:type="spellStart"/>
      <w:r>
        <w:rPr>
          <w:rFonts w:ascii="Comic Sans MS" w:eastAsia="Comic Sans MS" w:hAnsi="Comic Sans MS" w:cs="Comic Sans MS"/>
          <w:b/>
          <w:sz w:val="22"/>
          <w:szCs w:val="22"/>
        </w:rPr>
        <w:t>tío</w:t>
      </w:r>
      <w:proofErr w:type="spellEnd"/>
      <w:r>
        <w:rPr>
          <w:rFonts w:ascii="Comic Sans MS" w:eastAsia="Comic Sans MS" w:hAnsi="Comic Sans MS" w:cs="Comic Sans MS"/>
          <w:b/>
          <w:sz w:val="22"/>
          <w:szCs w:val="22"/>
        </w:rPr>
        <w:t>” mean in English?</w:t>
      </w:r>
      <w:r>
        <w:rPr>
          <w:rFonts w:ascii="Comic Sans MS" w:eastAsia="Comic Sans MS" w:hAnsi="Comic Sans MS" w:cs="Comic Sans MS"/>
          <w:b/>
          <w:sz w:val="22"/>
          <w:szCs w:val="22"/>
        </w:rPr>
        <w:tab/>
        <w:t>____________________________________</w:t>
      </w:r>
    </w:p>
    <w:p w14:paraId="60D32F58" w14:textId="77777777" w:rsidR="00470DD1" w:rsidRDefault="00470DD1" w:rsidP="00470DD1">
      <w:pPr>
        <w:ind w:left="720"/>
        <w:rPr>
          <w:rFonts w:ascii="Comic Sans MS" w:eastAsia="Comic Sans MS" w:hAnsi="Comic Sans MS" w:cs="Comic Sans MS"/>
          <w:b/>
          <w:sz w:val="22"/>
          <w:szCs w:val="22"/>
        </w:rPr>
      </w:pPr>
    </w:p>
    <w:p w14:paraId="3B94650A" w14:textId="77777777" w:rsidR="00682217" w:rsidRDefault="00682217">
      <w:pPr>
        <w:rPr>
          <w:rFonts w:ascii="Comic Sans MS" w:eastAsia="Comic Sans MS" w:hAnsi="Comic Sans MS" w:cs="Comic Sans MS"/>
          <w:b/>
          <w:sz w:val="22"/>
          <w:szCs w:val="22"/>
        </w:rPr>
      </w:pPr>
    </w:p>
    <w:p w14:paraId="46F4F26B" w14:textId="20CC3C5B" w:rsidR="00682217" w:rsidRDefault="00D406D9">
      <w:pPr>
        <w:numPr>
          <w:ilvl w:val="0"/>
          <w:numId w:val="1"/>
        </w:numPr>
        <w:rPr>
          <w:rFonts w:ascii="Comic Sans MS" w:eastAsia="Comic Sans MS" w:hAnsi="Comic Sans MS" w:cs="Comic Sans MS"/>
          <w:b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What does “</w:t>
      </w:r>
      <w:proofErr w:type="spellStart"/>
      <w:r>
        <w:rPr>
          <w:rFonts w:ascii="Comic Sans MS" w:eastAsia="Comic Sans MS" w:hAnsi="Comic Sans MS" w:cs="Comic Sans MS"/>
          <w:b/>
          <w:sz w:val="22"/>
          <w:szCs w:val="22"/>
        </w:rPr>
        <w:t>hijo</w:t>
      </w:r>
      <w:proofErr w:type="spellEnd"/>
      <w:r>
        <w:rPr>
          <w:rFonts w:ascii="Comic Sans MS" w:eastAsia="Comic Sans MS" w:hAnsi="Comic Sans MS" w:cs="Comic Sans MS"/>
          <w:b/>
          <w:sz w:val="22"/>
          <w:szCs w:val="22"/>
        </w:rPr>
        <w:t>” mean in English?</w:t>
      </w:r>
      <w:r>
        <w:rPr>
          <w:rFonts w:ascii="Comic Sans MS" w:eastAsia="Comic Sans MS" w:hAnsi="Comic Sans MS" w:cs="Comic Sans MS"/>
          <w:b/>
          <w:sz w:val="22"/>
          <w:szCs w:val="22"/>
        </w:rPr>
        <w:tab/>
        <w:t>____________________________________</w:t>
      </w:r>
    </w:p>
    <w:p w14:paraId="56342C6D" w14:textId="77777777" w:rsidR="00470DD1" w:rsidRDefault="00470DD1" w:rsidP="00470DD1">
      <w:pPr>
        <w:ind w:left="720"/>
        <w:rPr>
          <w:rFonts w:ascii="Comic Sans MS" w:eastAsia="Comic Sans MS" w:hAnsi="Comic Sans MS" w:cs="Comic Sans MS"/>
          <w:b/>
          <w:sz w:val="22"/>
          <w:szCs w:val="22"/>
        </w:rPr>
      </w:pPr>
    </w:p>
    <w:p w14:paraId="5BF153F9" w14:textId="77777777" w:rsidR="00682217" w:rsidRDefault="00682217">
      <w:pPr>
        <w:rPr>
          <w:rFonts w:ascii="Comic Sans MS" w:eastAsia="Comic Sans MS" w:hAnsi="Comic Sans MS" w:cs="Comic Sans MS"/>
          <w:b/>
          <w:sz w:val="22"/>
          <w:szCs w:val="22"/>
        </w:rPr>
      </w:pPr>
    </w:p>
    <w:p w14:paraId="10EB9E0F" w14:textId="7CF3B98A" w:rsidR="00682217" w:rsidRPr="00470DD1" w:rsidRDefault="00D406D9" w:rsidP="00470DD1">
      <w:pPr>
        <w:numPr>
          <w:ilvl w:val="0"/>
          <w:numId w:val="1"/>
        </w:numPr>
        <w:rPr>
          <w:rFonts w:ascii="Comic Sans MS" w:eastAsia="Comic Sans MS" w:hAnsi="Comic Sans MS" w:cs="Comic Sans MS"/>
          <w:b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What does “</w:t>
      </w:r>
      <w:proofErr w:type="spellStart"/>
      <w:r>
        <w:rPr>
          <w:rFonts w:ascii="Comic Sans MS" w:eastAsia="Comic Sans MS" w:hAnsi="Comic Sans MS" w:cs="Comic Sans MS"/>
          <w:b/>
          <w:sz w:val="22"/>
          <w:szCs w:val="22"/>
        </w:rPr>
        <w:t>hermano</w:t>
      </w:r>
      <w:proofErr w:type="spellEnd"/>
      <w:r>
        <w:rPr>
          <w:rFonts w:ascii="Comic Sans MS" w:eastAsia="Comic Sans MS" w:hAnsi="Comic Sans MS" w:cs="Comic Sans MS"/>
          <w:b/>
          <w:sz w:val="22"/>
          <w:szCs w:val="22"/>
        </w:rPr>
        <w:t>” mean in English?</w:t>
      </w:r>
      <w:r>
        <w:rPr>
          <w:rFonts w:ascii="Comic Sans MS" w:eastAsia="Comic Sans MS" w:hAnsi="Comic Sans MS" w:cs="Comic Sans MS"/>
          <w:b/>
          <w:sz w:val="22"/>
          <w:szCs w:val="22"/>
        </w:rPr>
        <w:tab/>
        <w:t>____________________________________</w:t>
      </w:r>
    </w:p>
    <w:sectPr w:rsidR="00682217" w:rsidRPr="00470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BA40" w14:textId="77777777" w:rsidR="00E4740C" w:rsidRDefault="00E4740C">
      <w:r>
        <w:separator/>
      </w:r>
    </w:p>
  </w:endnote>
  <w:endnote w:type="continuationSeparator" w:id="0">
    <w:p w14:paraId="0424846A" w14:textId="77777777" w:rsidR="00E4740C" w:rsidRDefault="00E4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4155" w14:textId="77777777" w:rsidR="00682217" w:rsidRDefault="006822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FAFB" w14:textId="77777777" w:rsidR="00682217" w:rsidRDefault="0068221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18B23279" w14:textId="77777777" w:rsidR="00682217" w:rsidRDefault="00D406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Copyright Futura Language Professionals 2019 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1C87" w14:textId="77777777" w:rsidR="00682217" w:rsidRDefault="006822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D314" w14:textId="77777777" w:rsidR="00E4740C" w:rsidRDefault="00E4740C">
      <w:r>
        <w:separator/>
      </w:r>
    </w:p>
  </w:footnote>
  <w:footnote w:type="continuationSeparator" w:id="0">
    <w:p w14:paraId="1136C52C" w14:textId="77777777" w:rsidR="00E4740C" w:rsidRDefault="00E47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8525" w14:textId="77777777" w:rsidR="00682217" w:rsidRDefault="006822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0162" w14:textId="77777777" w:rsidR="00682217" w:rsidRDefault="00D406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orsiva" w:eastAsia="Corsiva" w:hAnsi="Corsiva" w:cs="Corsiva"/>
        <w:color w:val="000000"/>
        <w:sz w:val="32"/>
        <w:szCs w:val="32"/>
      </w:rPr>
    </w:pPr>
    <w:r>
      <w:rPr>
        <w:rFonts w:ascii="Corsiva" w:eastAsia="Corsiva" w:hAnsi="Corsiva" w:cs="Corsiva"/>
        <w:color w:val="000000"/>
        <w:sz w:val="36"/>
        <w:szCs w:val="3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CAD92EB" wp14:editId="49E9F9F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285240" cy="414020"/>
          <wp:effectExtent l="0" t="0" r="0" b="0"/>
          <wp:wrapNone/>
          <wp:docPr id="2" name="image1.jpg" descr="Futura Language Professionals_Fina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utura Language Professionals_Final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CF7F" w14:textId="77777777" w:rsidR="00682217" w:rsidRDefault="006822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D4446"/>
    <w:multiLevelType w:val="multilevel"/>
    <w:tmpl w:val="D1D440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2955EF"/>
    <w:multiLevelType w:val="multilevel"/>
    <w:tmpl w:val="EA4016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23811268">
    <w:abstractNumId w:val="0"/>
  </w:num>
  <w:num w:numId="2" w16cid:durableId="1492796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217"/>
    <w:rsid w:val="002944A5"/>
    <w:rsid w:val="00470DD1"/>
    <w:rsid w:val="00682217"/>
    <w:rsid w:val="00714C7F"/>
    <w:rsid w:val="00D406D9"/>
    <w:rsid w:val="00E4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20D1"/>
  <w15:docId w15:val="{A161045E-38CF-4A2E-A51D-4E796BC8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Comic Sans MS" w:eastAsia="Comic Sans MS" w:hAnsi="Comic Sans MS" w:cs="Comic Sans MS"/>
      <w:b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841</Characters>
  <Application>Microsoft Office Word</Application>
  <DocSecurity>0</DocSecurity>
  <Lines>36</Lines>
  <Paragraphs>14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Stapel</dc:creator>
  <cp:lastModifiedBy>Lindsey Stapel</cp:lastModifiedBy>
  <cp:revision>3</cp:revision>
  <dcterms:created xsi:type="dcterms:W3CDTF">2019-11-14T21:07:00Z</dcterms:created>
  <dcterms:modified xsi:type="dcterms:W3CDTF">2026-02-04T20:09:00Z</dcterms:modified>
</cp:coreProperties>
</file>